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spacing w:line="0" w:lineRule="atLeast"/>
        <w:jc w:val="center"/>
        <w:rPr>
          <w:rFonts w:ascii="微軟正黑體" w:hAnsi="微軟正黑體" w:eastAsia="微軟正黑體"/>
          <w:sz w:val="32"/>
          <w:szCs w:val="32"/>
        </w:rPr>
      </w:pPr>
      <w:r>
        <w:rPr>
          <w:rFonts w:hint="eastAsia" w:cs="Microsoft JhengHei UI" w:asciiTheme="majorEastAsia" w:hAnsiTheme="majorEastAsia" w:eastAsiaTheme="majorEastAsia"/>
          <w:sz w:val="40"/>
          <w:szCs w:val="40"/>
          <w:shd w:val="pct10" w:color="auto" w:fill="FFFFFF"/>
        </w:rPr>
        <w:t>清風似友─2</w:t>
      </w:r>
      <w:r>
        <w:rPr>
          <w:rFonts w:cs="Microsoft JhengHei UI" w:asciiTheme="majorEastAsia" w:hAnsiTheme="majorEastAsia" w:eastAsiaTheme="majorEastAsia"/>
          <w:sz w:val="40"/>
          <w:szCs w:val="40"/>
          <w:shd w:val="pct10" w:color="auto" w:fill="FFFFFF"/>
        </w:rPr>
        <w:t>02</w:t>
      </w:r>
      <w:r>
        <w:rPr>
          <w:rFonts w:hint="eastAsia" w:cs="Microsoft JhengHei UI" w:asciiTheme="majorEastAsia" w:hAnsiTheme="majorEastAsia" w:eastAsiaTheme="majorEastAsia"/>
          <w:sz w:val="40"/>
          <w:szCs w:val="40"/>
          <w:shd w:val="pct10" w:color="auto" w:fill="FFFFFF"/>
          <w:lang w:val="en-US" w:eastAsia="zh-TW"/>
        </w:rPr>
        <w:t>2</w:t>
      </w:r>
      <w:r>
        <w:rPr>
          <w:rFonts w:cs="Microsoft JhengHei UI" w:asciiTheme="majorEastAsia" w:hAnsiTheme="majorEastAsia" w:eastAsiaTheme="majorEastAsia"/>
          <w:sz w:val="40"/>
          <w:szCs w:val="40"/>
          <w:shd w:val="pct10" w:color="auto" w:fill="FFFFFF"/>
        </w:rPr>
        <w:t xml:space="preserve"> </w:t>
      </w:r>
      <w:r>
        <w:rPr>
          <w:rFonts w:hint="eastAsia" w:cs="Microsoft JhengHei UI" w:asciiTheme="majorEastAsia" w:hAnsiTheme="majorEastAsia" w:eastAsiaTheme="majorEastAsia"/>
          <w:sz w:val="40"/>
          <w:szCs w:val="40"/>
          <w:shd w:val="pct10" w:color="auto" w:fill="FFFFFF"/>
        </w:rPr>
        <w:t>台北古書</w:t>
      </w:r>
      <w:r>
        <w:rPr>
          <w:rFonts w:cs="Microsoft JhengHei UI" w:asciiTheme="majorEastAsia" w:hAnsiTheme="majorEastAsia" w:eastAsiaTheme="majorEastAsia"/>
          <w:sz w:val="40"/>
          <w:szCs w:val="40"/>
          <w:shd w:val="pct10" w:color="auto" w:fill="FFFFFF"/>
        </w:rPr>
        <w:t>拍賣會</w:t>
      </w:r>
      <w:r>
        <w:rPr>
          <w:rFonts w:ascii="微軟正黑體" w:hAnsi="微軟正黑體" w:eastAsia="微軟正黑體"/>
          <w:sz w:val="32"/>
          <w:szCs w:val="32"/>
        </w:rPr>
        <w:t>投標牌登記書</w:t>
      </w:r>
    </w:p>
    <w:p>
      <w:pPr>
        <w:pStyle w:val="19"/>
        <w:spacing w:line="0" w:lineRule="atLeast"/>
        <w:jc w:val="center"/>
        <w:rPr>
          <w:rFonts w:eastAsiaTheme="minorEastAsia"/>
          <w:sz w:val="32"/>
          <w:szCs w:val="32"/>
        </w:rPr>
      </w:pPr>
    </w:p>
    <w:p>
      <w:pPr>
        <w:pStyle w:val="19"/>
        <w:spacing w:line="0" w:lineRule="atLeast"/>
        <w:jc w:val="center"/>
        <w:rPr>
          <w:rFonts w:ascii="Microsoft JhengHei UI" w:hAnsi="Microsoft JhengHei UI" w:eastAsia="Microsoft JhengHei UI" w:cs="Microsoft JhengHei UI"/>
          <w:sz w:val="18"/>
        </w:rPr>
      </w:pPr>
      <w:r>
        <w:rPr>
          <w:rFonts w:ascii="Microsoft JhengHei UI" w:hAnsi="Microsoft JhengHei UI" w:eastAsia="Microsoft JhengHei UI" w:cs="Microsoft JhengHei UI"/>
          <w:sz w:val="18"/>
        </w:rPr>
        <w:t>拍賣日期：</w:t>
      </w:r>
      <w:r>
        <w:rPr>
          <w:rFonts w:hint="eastAsia" w:ascii="Microsoft JhengHei UI" w:hAnsi="Microsoft JhengHei UI" w:eastAsia="Microsoft JhengHei UI" w:cs="Microsoft JhengHei UI"/>
          <w:sz w:val="18"/>
        </w:rPr>
        <w:t>20</w:t>
      </w:r>
      <w:r>
        <w:rPr>
          <w:rFonts w:ascii="Microsoft JhengHei UI" w:hAnsi="Microsoft JhengHei UI" w:eastAsia="Microsoft JhengHei UI" w:cs="Microsoft JhengHei UI"/>
          <w:sz w:val="18"/>
        </w:rPr>
        <w:t>2</w:t>
      </w:r>
      <w:r>
        <w:rPr>
          <w:rFonts w:hint="eastAsia" w:ascii="Microsoft JhengHei UI" w:hAnsi="Microsoft JhengHei UI" w:eastAsia="Microsoft JhengHei UI" w:cs="Microsoft JhengHei UI"/>
          <w:sz w:val="18"/>
          <w:lang w:val="en-US" w:eastAsia="zh-TW"/>
        </w:rPr>
        <w:t>2</w:t>
      </w:r>
      <w:r>
        <w:rPr>
          <w:rFonts w:hint="eastAsia" w:ascii="Microsoft JhengHei UI" w:hAnsi="Microsoft JhengHei UI" w:eastAsia="Microsoft JhengHei UI" w:cs="Microsoft JhengHei UI"/>
          <w:sz w:val="18"/>
        </w:rPr>
        <w:t>年</w:t>
      </w:r>
      <w:r>
        <w:rPr>
          <w:rFonts w:hint="eastAsia" w:ascii="Microsoft JhengHei UI" w:hAnsi="Microsoft JhengHei UI" w:eastAsia="Microsoft JhengHei UI" w:cs="Microsoft JhengHei UI"/>
          <w:sz w:val="18"/>
          <w:lang w:val="en-US" w:eastAsia="zh-TW"/>
        </w:rPr>
        <w:t>4</w:t>
      </w:r>
      <w:r>
        <w:rPr>
          <w:rFonts w:hint="eastAsia" w:ascii="Microsoft JhengHei UI" w:hAnsi="Microsoft JhengHei UI" w:eastAsia="Microsoft JhengHei UI" w:cs="Microsoft JhengHei UI"/>
          <w:sz w:val="18"/>
        </w:rPr>
        <w:t xml:space="preserve"> 月</w:t>
      </w:r>
      <w:r>
        <w:rPr>
          <w:rFonts w:hint="eastAsia" w:ascii="Microsoft JhengHei UI" w:hAnsi="Microsoft JhengHei UI" w:eastAsia="Microsoft JhengHei UI" w:cs="Microsoft JhengHei UI"/>
          <w:sz w:val="18"/>
          <w:lang w:val="en-US" w:eastAsia="zh-TW"/>
        </w:rPr>
        <w:t xml:space="preserve">10 </w:t>
      </w:r>
      <w:r>
        <w:rPr>
          <w:rFonts w:hint="eastAsia" w:ascii="Microsoft JhengHei UI" w:hAnsi="Microsoft JhengHei UI" w:eastAsia="Microsoft JhengHei UI" w:cs="Microsoft JhengHei UI"/>
          <w:sz w:val="18"/>
        </w:rPr>
        <w:t xml:space="preserve"> 日 </w:t>
      </w:r>
      <w:r>
        <w:rPr>
          <w:rFonts w:ascii="Microsoft JhengHei UI" w:hAnsi="Microsoft JhengHei UI" w:eastAsia="Microsoft JhengHei UI" w:cs="Microsoft JhengHei UI"/>
          <w:sz w:val="18"/>
        </w:rPr>
        <w:t xml:space="preserve">           拍賣時間：</w:t>
      </w:r>
      <w:r>
        <w:rPr>
          <w:rFonts w:hint="eastAsia" w:ascii="Microsoft JhengHei UI" w:hAnsi="Microsoft JhengHei UI" w:eastAsia="Microsoft JhengHei UI" w:cs="Microsoft JhengHei UI"/>
          <w:sz w:val="18"/>
        </w:rPr>
        <w:t>1</w:t>
      </w:r>
      <w:r>
        <w:rPr>
          <w:rFonts w:ascii="Microsoft JhengHei UI" w:hAnsi="Microsoft JhengHei UI" w:eastAsia="Microsoft JhengHei UI" w:cs="Microsoft JhengHei UI"/>
          <w:sz w:val="18"/>
        </w:rPr>
        <w:t>3</w:t>
      </w:r>
      <w:r>
        <w:rPr>
          <w:rFonts w:hint="eastAsia" w:ascii="Microsoft JhengHei UI" w:hAnsi="Microsoft JhengHei UI" w:eastAsia="Microsoft JhengHei UI" w:cs="Microsoft JhengHei UI"/>
          <w:sz w:val="18"/>
        </w:rPr>
        <w:t>：</w:t>
      </w:r>
      <w:r>
        <w:rPr>
          <w:rFonts w:ascii="Microsoft JhengHei UI" w:hAnsi="Microsoft JhengHei UI" w:eastAsia="Microsoft JhengHei UI" w:cs="Microsoft JhengHei UI"/>
          <w:sz w:val="18"/>
        </w:rPr>
        <w:t>3</w:t>
      </w:r>
      <w:r>
        <w:rPr>
          <w:rFonts w:hint="eastAsia" w:ascii="Microsoft JhengHei UI" w:hAnsi="Microsoft JhengHei UI" w:eastAsia="Microsoft JhengHei UI" w:cs="Microsoft JhengHei UI"/>
          <w:sz w:val="18"/>
        </w:rPr>
        <w:t>0開</w:t>
      </w:r>
      <w:r>
        <w:rPr>
          <w:rFonts w:ascii="Microsoft JhengHei UI" w:hAnsi="Microsoft JhengHei UI" w:eastAsia="Microsoft JhengHei UI" w:cs="Microsoft JhengHei UI"/>
          <w:sz w:val="18"/>
        </w:rPr>
        <w:t>始</w:t>
      </w:r>
    </w:p>
    <w:p>
      <w:pPr>
        <w:pStyle w:val="19"/>
        <w:spacing w:line="0" w:lineRule="atLeast"/>
        <w:jc w:val="center"/>
        <w:rPr>
          <w:rFonts w:ascii="新細明體" w:hAnsi="新細明體" w:eastAsia="新細明體" w:cs="新細明體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Microsoft JhengHei UI" w:hAnsi="Microsoft JhengHei UI" w:eastAsia="Microsoft JhengHei UI" w:cs="Microsoft JhengHei UI"/>
          <w:sz w:val="18"/>
        </w:rPr>
        <w:t>拍賣地點：</w:t>
      </w:r>
      <w:r>
        <w:rPr>
          <w:rFonts w:hint="eastAsia" w:ascii="新細明體" w:hAnsi="新細明體" w:eastAsia="新細明體" w:cs="新細明體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誠品書店信義</w:t>
      </w:r>
      <w:r>
        <w:rPr>
          <w:rFonts w:ascii="新細明體" w:hAnsi="新細明體" w:eastAsia="新細明體" w:cs="新細明體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店</w:t>
      </w:r>
      <w:r>
        <w:rPr>
          <w:rFonts w:hint="eastAsia" w:ascii="新細明體" w:hAnsi="新細明體" w:eastAsia="新細明體" w:cs="新細明體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新細明體" w:hAnsi="新細明體" w:eastAsia="新細明體" w:cs="新細明體"/>
          <w:b/>
          <w:bCs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3F Forum</w:t>
      </w:r>
    </w:p>
    <w:p>
      <w:pPr>
        <w:pStyle w:val="19"/>
        <w:spacing w:line="0" w:lineRule="atLeast"/>
        <w:jc w:val="both"/>
        <w:rPr>
          <w:rFonts w:ascii="新細明體" w:hAnsi="新細明體" w:eastAsia="新細明體" w:cs="新細明體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19"/>
        <w:jc w:val="center"/>
        <w:rPr>
          <w:rFonts w:ascii="微軟正黑體" w:hAnsi="微軟正黑體" w:eastAsia="微軟正黑體" w:cs="微軟正黑體"/>
          <w:b/>
          <w:sz w:val="18"/>
          <w:szCs w:val="18"/>
        </w:rPr>
      </w:pPr>
      <w:r>
        <w:rPr>
          <w:rFonts w:hint="eastAsia" w:cs="微軟正黑體 Light" w:asciiTheme="minorEastAsia" w:hAnsiTheme="minorEastAsia" w:eastAsiaTheme="minorEastAsia"/>
          <w:sz w:val="36"/>
          <w:szCs w:val="36"/>
        </w:rPr>
        <w:t>投標貴賓基本資料</w:t>
      </w:r>
      <w:r>
        <w:rPr>
          <w:rFonts w:hint="eastAsia" w:asciiTheme="minorEastAsia" w:hAnsiTheme="minorEastAsia" w:eastAsiaTheme="minorEastAsia"/>
          <w:b/>
          <w:sz w:val="18"/>
          <w:szCs w:val="18"/>
        </w:rPr>
        <w:t>(</w:t>
      </w:r>
      <w:r>
        <w:rPr>
          <w:rFonts w:hint="eastAsia" w:ascii="微軟正黑體" w:hAnsi="微軟正黑體" w:eastAsia="微軟正黑體" w:cs="微軟正黑體"/>
          <w:b/>
          <w:sz w:val="18"/>
          <w:szCs w:val="18"/>
        </w:rPr>
        <w:t>請以正楷填寫)</w:t>
      </w:r>
    </w:p>
    <w:p>
      <w:pPr>
        <w:pStyle w:val="19"/>
        <w:jc w:val="center"/>
        <w:rPr>
          <w:rFonts w:ascii="微軟正黑體" w:hAnsi="微軟正黑體" w:eastAsia="微軟正黑體" w:cs="微軟正黑體"/>
          <w:b/>
          <w:sz w:val="18"/>
          <w:szCs w:val="18"/>
        </w:rPr>
      </w:pPr>
    </w:p>
    <w:p>
      <w:pPr>
        <w:pStyle w:val="19"/>
        <w:pBdr>
          <w:top w:val="single" w:color="auto" w:sz="4" w:space="1"/>
          <w:left w:val="single" w:color="auto" w:sz="4" w:space="4"/>
          <w:bottom w:val="single" w:color="auto" w:sz="4" w:space="10"/>
          <w:right w:val="single" w:color="auto" w:sz="4" w:space="4"/>
          <w:between w:val="single" w:color="auto" w:sz="4" w:space="1"/>
        </w:pBdr>
        <w:spacing w:line="0" w:lineRule="atLeast"/>
        <w:rPr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投標人</w:t>
      </w:r>
      <w:r>
        <w:rPr>
          <w:sz w:val="24"/>
          <w:szCs w:val="24"/>
        </w:rPr>
        <w:t>：</w:t>
      </w:r>
      <w:r>
        <w:rPr>
          <w:rFonts w:hint="eastAsia"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>身份證字號或</w:t>
      </w:r>
      <w:r>
        <w:rPr>
          <w:rFonts w:hint="eastAsia" w:asciiTheme="minorEastAsia" w:hAnsiTheme="minorEastAsia" w:eastAsiaTheme="minorEastAsia"/>
          <w:sz w:val="24"/>
          <w:szCs w:val="24"/>
        </w:rPr>
        <w:t>統一編號：</w:t>
      </w:r>
      <w:r>
        <w:rPr>
          <w:sz w:val="24"/>
          <w:szCs w:val="24"/>
        </w:rPr>
        <w:t xml:space="preserve">  </w:t>
      </w:r>
    </w:p>
    <w:p>
      <w:pPr>
        <w:pStyle w:val="19"/>
        <w:pBdr>
          <w:top w:val="single" w:color="auto" w:sz="4" w:space="1"/>
          <w:left w:val="single" w:color="auto" w:sz="4" w:space="4"/>
          <w:bottom w:val="single" w:color="auto" w:sz="4" w:space="10"/>
          <w:right w:val="single" w:color="auto" w:sz="4" w:space="4"/>
          <w:between w:val="single" w:color="auto" w:sz="4" w:space="1"/>
        </w:pBdr>
        <w:spacing w:line="0" w:lineRule="atLeast"/>
        <w:rPr>
          <w:rFonts w:eastAsiaTheme="minorEastAsia"/>
          <w:sz w:val="24"/>
          <w:szCs w:val="24"/>
        </w:rPr>
      </w:pPr>
      <w:r>
        <w:rPr>
          <w:rFonts w:hint="eastAsia" w:eastAsiaTheme="minorEastAsia"/>
          <w:sz w:val="24"/>
          <w:szCs w:val="24"/>
        </w:rPr>
        <w:t xml:space="preserve">法定代表人： </w:t>
      </w:r>
      <w:r>
        <w:rPr>
          <w:rFonts w:eastAsiaTheme="minorEastAsia"/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>身份證字號或</w:t>
      </w:r>
      <w:r>
        <w:rPr>
          <w:rFonts w:hint="eastAsia" w:asciiTheme="minorEastAsia" w:hAnsiTheme="minorEastAsia" w:eastAsiaTheme="minorEastAsia"/>
          <w:sz w:val="24"/>
          <w:szCs w:val="24"/>
        </w:rPr>
        <w:t>護照號碼</w:t>
      </w:r>
      <w:r>
        <w:rPr>
          <w:sz w:val="24"/>
          <w:szCs w:val="24"/>
        </w:rPr>
        <w:t>：</w:t>
      </w:r>
    </w:p>
    <w:p>
      <w:pPr>
        <w:pStyle w:val="19"/>
        <w:pBdr>
          <w:top w:val="single" w:color="auto" w:sz="4" w:space="1"/>
          <w:left w:val="single" w:color="auto" w:sz="4" w:space="4"/>
          <w:bottom w:val="single" w:color="auto" w:sz="4" w:space="10"/>
          <w:right w:val="single" w:color="auto" w:sz="4" w:space="4"/>
          <w:between w:val="single" w:color="auto" w:sz="4" w:space="1"/>
        </w:pBdr>
        <w:spacing w:line="0" w:lineRule="atLeast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保證金繳交方式(請勾選)：</w:t>
      </w:r>
      <w:r>
        <w:rPr>
          <w:rFonts w:hint="eastAsia"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 </w:t>
      </w:r>
      <w:r>
        <w:rPr>
          <w:sz w:val="32"/>
          <w:szCs w:val="32"/>
        </w:rPr>
        <w:t>□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現金  </w:t>
      </w:r>
      <w:r>
        <w:rPr>
          <w:rFonts w:asciiTheme="minorEastAsia" w:hAnsiTheme="minorEastAsia" w:eastAsia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  </w:t>
      </w:r>
      <w:r>
        <w:rPr>
          <w:sz w:val="32"/>
          <w:szCs w:val="32"/>
        </w:rPr>
        <w:t>□</w:t>
      </w:r>
      <w:r>
        <w:rPr>
          <w:rFonts w:hint="eastAsia" w:asciiTheme="minorEastAsia" w:hAnsiTheme="minorEastAsia" w:eastAsiaTheme="minorEastAsia"/>
          <w:sz w:val="24"/>
          <w:szCs w:val="24"/>
        </w:rPr>
        <w:t>匯款，</w:t>
      </w:r>
      <w:r>
        <w:rPr>
          <w:rFonts w:hint="eastAsia" w:eastAsiaTheme="minorEastAsia"/>
          <w:sz w:val="24"/>
          <w:szCs w:val="24"/>
        </w:rPr>
        <w:t xml:space="preserve">匯款帳戶後五碼 </w:t>
      </w:r>
      <w:r>
        <w:rPr>
          <w:rFonts w:eastAsiaTheme="minorEastAsia"/>
          <w:sz w:val="24"/>
          <w:szCs w:val="24"/>
        </w:rPr>
        <w:t>:</w:t>
      </w:r>
      <w:r>
        <w:rPr>
          <w:rFonts w:hint="eastAsia"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_____________</w:t>
      </w:r>
    </w:p>
    <w:p>
      <w:pPr>
        <w:pStyle w:val="19"/>
        <w:pBdr>
          <w:top w:val="single" w:color="auto" w:sz="4" w:space="1"/>
          <w:left w:val="single" w:color="auto" w:sz="4" w:space="4"/>
          <w:bottom w:val="single" w:color="auto" w:sz="4" w:space="10"/>
          <w:right w:val="single" w:color="auto" w:sz="4" w:space="4"/>
          <w:between w:val="single" w:color="auto" w:sz="4" w:space="1"/>
        </w:pBdr>
        <w:spacing w:after="240" w:afterLines="100"/>
        <w:rPr>
          <w:rFonts w:eastAsiaTheme="minorEastAsia"/>
          <w:sz w:val="24"/>
          <w:szCs w:val="24"/>
        </w:rPr>
      </w:pPr>
      <w:r>
        <w:rPr>
          <w:rFonts w:hint="eastAsia" w:eastAsiaTheme="minorEastAsia"/>
          <w:sz w:val="24"/>
          <w:szCs w:val="24"/>
        </w:rPr>
        <w:t>通訊地址：</w:t>
      </w:r>
    </w:p>
    <w:p>
      <w:pPr>
        <w:pStyle w:val="19"/>
        <w:pBdr>
          <w:top w:val="single" w:color="auto" w:sz="4" w:space="1"/>
          <w:left w:val="single" w:color="auto" w:sz="4" w:space="4"/>
          <w:bottom w:val="single" w:color="auto" w:sz="4" w:space="10"/>
          <w:right w:val="single" w:color="auto" w:sz="4" w:space="4"/>
          <w:between w:val="single" w:color="auto" w:sz="4" w:space="1"/>
        </w:pBd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聯絡電話：</w:t>
      </w:r>
      <w:r>
        <w:rPr>
          <w:rFonts w:hint="eastAsia"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手機號碼：                      </w:t>
      </w:r>
    </w:p>
    <w:p>
      <w:pPr>
        <w:pStyle w:val="19"/>
        <w:pBdr>
          <w:top w:val="single" w:color="auto" w:sz="4" w:space="1"/>
          <w:left w:val="single" w:color="auto" w:sz="4" w:space="4"/>
          <w:bottom w:val="single" w:color="auto" w:sz="4" w:space="10"/>
          <w:right w:val="single" w:color="auto" w:sz="4" w:space="4"/>
          <w:between w:val="single" w:color="auto" w:sz="4" w:space="1"/>
        </w:pBdr>
        <w:spacing w:line="0" w:lineRule="atLeast"/>
        <w:rPr>
          <w:rFonts w:ascii="Microsoft JhengHei UI" w:hAnsi="Microsoft JhengHei UI" w:eastAsia="Microsoft JhengHei UI" w:cs="Microsoft JhengHei UI"/>
          <w:sz w:val="24"/>
          <w:szCs w:val="24"/>
        </w:rPr>
      </w:pPr>
      <w:r>
        <w:rPr>
          <w:sz w:val="24"/>
          <w:szCs w:val="24"/>
        </w:rPr>
        <w:t>Email</w:t>
      </w:r>
      <w:r>
        <w:rPr>
          <w:rFonts w:hint="eastAsia" w:ascii="微軟正黑體" w:hAnsi="微軟正黑體" w:eastAsia="微軟正黑體" w:cs="微軟正黑體"/>
          <w:sz w:val="24"/>
          <w:szCs w:val="24"/>
        </w:rPr>
        <w:t xml:space="preserve"> ： </w:t>
      </w:r>
      <w:r>
        <w:rPr>
          <w:rFonts w:ascii="微軟正黑體" w:hAnsi="微軟正黑體" w:eastAsia="微軟正黑體" w:cs="微軟正黑體"/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Line ID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：</w:t>
      </w:r>
    </w:p>
    <w:p>
      <w:pPr>
        <w:pStyle w:val="19"/>
      </w:pPr>
      <w:r>
        <w:rPr>
          <w:rFonts w:ascii="Microsoft JhengHei UI" w:hAnsi="Microsoft JhengHei UI" w:eastAsia="Microsoft JhengHei UI" w:cs="Microsoft JhengHei UI"/>
          <w:b/>
          <w:sz w:val="18"/>
        </w:rPr>
        <w:t>本人參與</w:t>
      </w:r>
      <w:r>
        <w:rPr>
          <w:rFonts w:hint="eastAsia" w:ascii="Microsoft JhengHei UI" w:hAnsi="Microsoft JhengHei UI" w:eastAsia="Microsoft JhengHei UI" w:cs="Microsoft JhengHei UI"/>
          <w:b/>
          <w:sz w:val="18"/>
        </w:rPr>
        <w:t>「清風似友」 202</w:t>
      </w:r>
      <w:r>
        <w:rPr>
          <w:rFonts w:hint="eastAsia" w:ascii="Microsoft JhengHei UI" w:hAnsi="Microsoft JhengHei UI" w:eastAsia="Microsoft JhengHei UI" w:cs="Microsoft JhengHei UI"/>
          <w:b/>
          <w:sz w:val="18"/>
          <w:lang w:val="en-US" w:eastAsia="zh-TW"/>
        </w:rPr>
        <w:t>2</w:t>
      </w:r>
      <w:r>
        <w:rPr>
          <w:rFonts w:hint="eastAsia" w:ascii="Microsoft JhengHei UI" w:hAnsi="Microsoft JhengHei UI" w:eastAsia="Microsoft JhengHei UI" w:cs="Microsoft JhengHei UI"/>
          <w:b/>
          <w:sz w:val="18"/>
        </w:rPr>
        <w:t>台北古書拍會</w:t>
      </w:r>
      <w:r>
        <w:rPr>
          <w:rFonts w:ascii="Microsoft JhengHei UI" w:hAnsi="Microsoft JhengHei UI" w:eastAsia="Microsoft JhengHei UI" w:cs="Microsoft JhengHei UI"/>
          <w:b/>
          <w:sz w:val="18"/>
        </w:rPr>
        <w:t>之現場、書面投標，即代表人</w:t>
      </w:r>
      <w:r>
        <w:rPr>
          <w:rFonts w:hint="eastAsia" w:ascii="Microsoft JhengHei UI" w:hAnsi="Microsoft JhengHei UI" w:eastAsia="Microsoft JhengHei UI" w:cs="Microsoft JhengHei UI"/>
          <w:b/>
          <w:sz w:val="18"/>
        </w:rPr>
        <w:t>已詳閱並</w:t>
      </w:r>
      <w:r>
        <w:rPr>
          <w:rFonts w:ascii="Microsoft JhengHei UI" w:hAnsi="Microsoft JhengHei UI" w:eastAsia="Microsoft JhengHei UI" w:cs="Microsoft JhengHei UI"/>
          <w:b/>
          <w:sz w:val="18"/>
        </w:rPr>
        <w:t xml:space="preserve">同意： </w:t>
      </w:r>
    </w:p>
    <w:p>
      <w:pPr>
        <w:pStyle w:val="19"/>
        <w:numPr>
          <w:ilvl w:val="0"/>
          <w:numId w:val="1"/>
        </w:numPr>
        <w:rPr>
          <w:sz w:val="18"/>
          <w:szCs w:val="18"/>
        </w:rPr>
      </w:pPr>
      <w:r>
        <w:rPr>
          <w:rFonts w:ascii="Microsoft JhengHei UI" w:hAnsi="Microsoft JhengHei UI" w:eastAsia="Microsoft JhengHei UI" w:cs="Microsoft JhengHei UI"/>
          <w:b/>
          <w:sz w:val="18"/>
        </w:rPr>
        <w:t>本人已</w:t>
      </w:r>
      <w:r>
        <w:rPr>
          <w:rFonts w:ascii="Microsoft JhengHei UI" w:hAnsi="Microsoft JhengHei UI" w:eastAsia="Microsoft JhengHei UI" w:cs="Microsoft JhengHei UI"/>
          <w:b/>
          <w:sz w:val="18"/>
          <w:szCs w:val="18"/>
        </w:rPr>
        <w:t>仔細閱讀刊載於本拍賣目錄中的</w:t>
      </w:r>
      <w:r>
        <w:rPr>
          <w:rFonts w:ascii="Microsoft JhengHei UI" w:hAnsi="Microsoft JhengHei UI" w:eastAsia="Microsoft JhengHei UI" w:cs="Microsoft JhengHei UI"/>
          <w:b/>
          <w:color w:val="FF0000"/>
          <w:sz w:val="18"/>
          <w:szCs w:val="18"/>
        </w:rPr>
        <w:t>買賣須知、作品資訊、重要通知、目錄編列等方法之說明、業務規定及不接受第三方付款通知</w:t>
      </w:r>
      <w:r>
        <w:rPr>
          <w:rFonts w:ascii="Microsoft JhengHei UI" w:hAnsi="Microsoft JhengHei UI" w:eastAsia="Microsoft JhengHei UI" w:cs="Microsoft JhengHei UI"/>
          <w:b/>
          <w:sz w:val="18"/>
          <w:szCs w:val="18"/>
        </w:rPr>
        <w:t xml:space="preserve">，並同意遵守所有規定。 </w:t>
      </w:r>
    </w:p>
    <w:p>
      <w:pPr>
        <w:pStyle w:val="19"/>
        <w:numPr>
          <w:ilvl w:val="0"/>
          <w:numId w:val="1"/>
        </w:numPr>
      </w:pPr>
      <w:r>
        <w:rPr>
          <w:rFonts w:ascii="Microsoft JhengHei UI" w:hAnsi="Microsoft JhengHei UI" w:eastAsia="Microsoft JhengHei UI" w:cs="Microsoft JhengHei UI"/>
          <w:b/>
          <w:sz w:val="18"/>
        </w:rPr>
        <w:t>若成功標得拍賣品，本人</w:t>
      </w:r>
      <w:r>
        <w:rPr>
          <w:rFonts w:hint="eastAsia" w:ascii="Microsoft JhengHei UI" w:hAnsi="Microsoft JhengHei UI" w:eastAsia="Microsoft JhengHei UI" w:cs="Microsoft JhengHei UI"/>
          <w:b/>
          <w:sz w:val="18"/>
        </w:rPr>
        <w:t>須</w:t>
      </w:r>
      <w:r>
        <w:rPr>
          <w:rFonts w:ascii="Microsoft JhengHei UI" w:hAnsi="Microsoft JhengHei UI" w:eastAsia="Microsoft JhengHei UI" w:cs="Microsoft JhengHei UI"/>
          <w:b/>
          <w:sz w:val="18"/>
        </w:rPr>
        <w:t>於拍賣</w:t>
      </w:r>
      <w:r>
        <w:rPr>
          <w:rFonts w:hint="eastAsia" w:ascii="Microsoft JhengHei UI" w:hAnsi="Microsoft JhengHei UI" w:eastAsia="Microsoft JhengHei UI" w:cs="Microsoft JhengHei UI"/>
          <w:b/>
          <w:sz w:val="18"/>
        </w:rPr>
        <w:t>日</w:t>
      </w:r>
      <w:r>
        <w:rPr>
          <w:rFonts w:ascii="Microsoft JhengHei UI" w:hAnsi="Microsoft JhengHei UI" w:eastAsia="Microsoft JhengHei UI" w:cs="Microsoft JhengHei UI"/>
          <w:b/>
          <w:sz w:val="18"/>
          <w:bdr w:val="single" w:color="auto" w:sz="4" w:space="0"/>
        </w:rPr>
        <w:t>當日</w:t>
      </w:r>
      <w:r>
        <w:rPr>
          <w:rFonts w:ascii="Microsoft JhengHei UI" w:hAnsi="Microsoft JhengHei UI" w:eastAsia="Microsoft JhengHei UI" w:cs="Microsoft JhengHei UI"/>
          <w:b/>
          <w:sz w:val="18"/>
        </w:rPr>
        <w:t>向主辦單位結清購買款，</w:t>
      </w:r>
      <w:r>
        <w:rPr>
          <w:rFonts w:hint="eastAsia" w:ascii="Microsoft JhengHei UI" w:hAnsi="Microsoft JhengHei UI" w:eastAsia="Microsoft JhengHei UI" w:cs="Microsoft JhengHei UI"/>
          <w:b/>
          <w:sz w:val="18"/>
        </w:rPr>
        <w:t>並支付主辦單位服務費(服務費為</w:t>
      </w:r>
      <w:r>
        <w:rPr>
          <w:rFonts w:ascii="Microsoft JhengHei UI" w:hAnsi="Microsoft JhengHei UI" w:eastAsia="Microsoft JhengHei UI" w:cs="Microsoft JhengHei UI"/>
          <w:b/>
          <w:sz w:val="18"/>
        </w:rPr>
        <w:t>落槌價</w:t>
      </w:r>
      <w:r>
        <w:rPr>
          <w:rFonts w:hint="eastAsia" w:ascii="Microsoft JhengHei UI" w:hAnsi="Microsoft JhengHei UI" w:eastAsia="Microsoft JhengHei UI" w:cs="Microsoft JhengHei UI"/>
          <w:b/>
          <w:sz w:val="18"/>
        </w:rPr>
        <w:t>之</w:t>
      </w:r>
      <w:r>
        <w:rPr>
          <w:rFonts w:ascii="Microsoft JhengHei UI" w:hAnsi="Microsoft JhengHei UI" w:eastAsia="Microsoft JhengHei UI" w:cs="Microsoft JhengHei UI"/>
          <w:b/>
          <w:sz w:val="18"/>
        </w:rPr>
        <w:t>17%</w:t>
      </w:r>
      <w:r>
        <w:rPr>
          <w:rFonts w:hint="eastAsia" w:ascii="Microsoft JhengHei UI" w:hAnsi="Microsoft JhengHei UI" w:eastAsia="Microsoft JhengHei UI" w:cs="Microsoft JhengHei UI"/>
          <w:b/>
          <w:sz w:val="18"/>
        </w:rPr>
        <w:t>，以</w:t>
      </w:r>
      <w:r>
        <w:rPr>
          <w:rFonts w:hint="eastAsia" w:ascii="Microsoft JhengHei UI" w:hAnsi="Microsoft JhengHei UI" w:eastAsia="Microsoft JhengHei UI" w:cs="Microsoft JhengHei UI"/>
          <w:b/>
          <w:sz w:val="18"/>
          <w:highlight w:val="yellow"/>
        </w:rPr>
        <w:t>新台幣</w:t>
      </w:r>
      <w:r>
        <w:rPr>
          <w:rFonts w:hint="eastAsia" w:ascii="Microsoft JhengHei UI" w:hAnsi="Microsoft JhengHei UI" w:eastAsia="Microsoft JhengHei UI" w:cs="Microsoft JhengHei UI"/>
          <w:b/>
          <w:sz w:val="18"/>
        </w:rPr>
        <w:t>現金付款為落槌價之1</w:t>
      </w:r>
      <w:r>
        <w:rPr>
          <w:rFonts w:ascii="Microsoft JhengHei UI" w:hAnsi="Microsoft JhengHei UI" w:eastAsia="Microsoft JhengHei UI" w:cs="Microsoft JhengHei UI"/>
          <w:b/>
          <w:sz w:val="18"/>
        </w:rPr>
        <w:t>5%</w:t>
      </w:r>
      <w:r>
        <w:rPr>
          <w:rFonts w:hint="eastAsia" w:ascii="Microsoft JhengHei UI" w:hAnsi="Microsoft JhengHei UI" w:eastAsia="Microsoft JhengHei UI" w:cs="Microsoft JhengHei UI"/>
          <w:b/>
          <w:sz w:val="18"/>
        </w:rPr>
        <w:t>)，不得異議。</w:t>
      </w:r>
    </w:p>
    <w:p>
      <w:pPr>
        <w:pStyle w:val="19"/>
        <w:numPr>
          <w:ilvl w:val="0"/>
          <w:numId w:val="1"/>
        </w:numPr>
        <w:rPr>
          <w:rFonts w:ascii="Microsoft JhengHei UI" w:hAnsi="Microsoft JhengHei UI" w:eastAsia="Microsoft JhengHei UI" w:cs="Microsoft JhengHei UI"/>
          <w:b/>
          <w:sz w:val="18"/>
        </w:rPr>
      </w:pPr>
      <w:r>
        <w:rPr>
          <w:rFonts w:hint="eastAsia" w:ascii="Microsoft JhengHei UI" w:hAnsi="Microsoft JhengHei UI" w:eastAsia="Microsoft JhengHei UI" w:cs="Microsoft JhengHei UI"/>
          <w:b/>
          <w:sz w:val="18"/>
        </w:rPr>
        <w:t>本人同意</w:t>
      </w:r>
      <w:r>
        <w:rPr>
          <w:rFonts w:ascii="Microsoft JhengHei UI" w:hAnsi="Microsoft JhengHei UI" w:eastAsia="Microsoft JhengHei UI" w:cs="Microsoft JhengHei UI"/>
          <w:b/>
          <w:sz w:val="18"/>
        </w:rPr>
        <w:t>所有拍品均以</w:t>
      </w:r>
      <w:r>
        <w:rPr>
          <w:rFonts w:ascii="Microsoft JhengHei UI" w:hAnsi="Microsoft JhengHei UI" w:eastAsia="Microsoft JhengHei UI" w:cs="Microsoft JhengHei UI"/>
          <w:b/>
          <w:sz w:val="18"/>
          <w:bdr w:val="single" w:color="auto" w:sz="4" w:space="0"/>
        </w:rPr>
        <w:t>現況</w:t>
      </w:r>
      <w:r>
        <w:rPr>
          <w:rFonts w:ascii="Microsoft JhengHei UI" w:hAnsi="Microsoft JhengHei UI" w:eastAsia="Microsoft JhengHei UI" w:cs="Microsoft JhengHei UI"/>
          <w:b/>
          <w:sz w:val="18"/>
        </w:rPr>
        <w:t>進行拍賣與交貨</w:t>
      </w:r>
      <w:r>
        <w:rPr>
          <w:rFonts w:hint="eastAsia" w:ascii="Microsoft JhengHei UI" w:hAnsi="Microsoft JhengHei UI" w:eastAsia="Microsoft JhengHei UI" w:cs="Microsoft JhengHei UI"/>
          <w:b/>
          <w:sz w:val="18"/>
        </w:rPr>
        <w:t>，主辦單位</w:t>
      </w:r>
      <w:r>
        <w:rPr>
          <w:rFonts w:ascii="Microsoft JhengHei UI" w:hAnsi="Microsoft JhengHei UI" w:eastAsia="Microsoft JhengHei UI" w:cs="Microsoft JhengHei UI"/>
          <w:b/>
          <w:sz w:val="18"/>
        </w:rPr>
        <w:t xml:space="preserve">就其拍品無須負責任何法律責任。 </w:t>
      </w:r>
    </w:p>
    <w:p>
      <w:pPr>
        <w:pStyle w:val="19"/>
        <w:numPr>
          <w:ilvl w:val="0"/>
          <w:numId w:val="1"/>
        </w:numPr>
        <w:rPr>
          <w:rFonts w:ascii="Microsoft JhengHei UI" w:hAnsi="Microsoft JhengHei UI" w:eastAsia="Microsoft JhengHei UI" w:cs="Microsoft JhengHei UI"/>
          <w:b/>
          <w:sz w:val="18"/>
        </w:rPr>
      </w:pPr>
      <w:r>
        <w:rPr>
          <w:rFonts w:hint="eastAsia" w:ascii="Microsoft JhengHei UI" w:hAnsi="Microsoft JhengHei UI" w:eastAsia="Microsoft JhengHei UI" w:cs="Microsoft JhengHei UI"/>
          <w:b/>
          <w:sz w:val="18"/>
        </w:rPr>
        <w:t>本人同意於20</w:t>
      </w:r>
      <w:r>
        <w:rPr>
          <w:rFonts w:ascii="Microsoft JhengHei UI" w:hAnsi="Microsoft JhengHei UI" w:eastAsia="Microsoft JhengHei UI" w:cs="Microsoft JhengHei UI"/>
          <w:b/>
          <w:sz w:val="18"/>
        </w:rPr>
        <w:t>2</w:t>
      </w:r>
      <w:r>
        <w:rPr>
          <w:rFonts w:hint="eastAsia" w:ascii="Microsoft JhengHei UI" w:hAnsi="Microsoft JhengHei UI" w:eastAsia="Microsoft JhengHei UI" w:cs="Microsoft JhengHei UI"/>
          <w:b/>
          <w:sz w:val="18"/>
          <w:lang w:val="en-US" w:eastAsia="zh-TW"/>
        </w:rPr>
        <w:t>2</w:t>
      </w:r>
      <w:r>
        <w:rPr>
          <w:rFonts w:hint="eastAsia" w:ascii="Microsoft JhengHei UI" w:hAnsi="Microsoft JhengHei UI" w:eastAsia="Microsoft JhengHei UI" w:cs="Microsoft JhengHei UI"/>
          <w:b/>
          <w:sz w:val="18"/>
        </w:rPr>
        <w:t>年</w:t>
      </w:r>
      <w:r>
        <w:rPr>
          <w:rFonts w:hint="eastAsia" w:ascii="Microsoft JhengHei UI" w:hAnsi="Microsoft JhengHei UI" w:eastAsia="Microsoft JhengHei UI" w:cs="Microsoft JhengHei UI"/>
          <w:b/>
          <w:sz w:val="18"/>
          <w:lang w:val="en-US" w:eastAsia="zh-TW"/>
        </w:rPr>
        <w:t>4</w:t>
      </w:r>
      <w:r>
        <w:rPr>
          <w:rFonts w:hint="eastAsia" w:ascii="Microsoft JhengHei UI" w:hAnsi="Microsoft JhengHei UI" w:eastAsia="Microsoft JhengHei UI" w:cs="Microsoft JhengHei UI"/>
          <w:b/>
          <w:sz w:val="18"/>
        </w:rPr>
        <w:t>月</w:t>
      </w:r>
      <w:r>
        <w:rPr>
          <w:rFonts w:hint="eastAsia" w:ascii="Microsoft JhengHei UI" w:hAnsi="Microsoft JhengHei UI" w:eastAsia="Microsoft JhengHei UI" w:cs="Microsoft JhengHei UI"/>
          <w:b/>
          <w:sz w:val="18"/>
          <w:lang w:val="en-US" w:eastAsia="zh-TW"/>
        </w:rPr>
        <w:t>9</w:t>
      </w:r>
      <w:bookmarkStart w:id="0" w:name="_GoBack"/>
      <w:bookmarkEnd w:id="0"/>
      <w:r>
        <w:rPr>
          <w:rFonts w:hint="eastAsia" w:ascii="Microsoft JhengHei UI" w:hAnsi="Microsoft JhengHei UI" w:eastAsia="Microsoft JhengHei UI" w:cs="Microsoft JhengHei UI"/>
          <w:b/>
          <w:sz w:val="18"/>
        </w:rPr>
        <w:t>日前繳交保證金新台幣陸</w:t>
      </w:r>
      <w:r>
        <w:rPr>
          <w:rFonts w:ascii="Microsoft JhengHei UI" w:hAnsi="Microsoft JhengHei UI" w:eastAsia="Microsoft JhengHei UI" w:cs="Microsoft JhengHei UI"/>
          <w:b/>
          <w:sz w:val="18"/>
        </w:rPr>
        <w:t>仟</w:t>
      </w:r>
      <w:r>
        <w:rPr>
          <w:rFonts w:hint="eastAsia" w:ascii="Microsoft JhengHei UI" w:hAnsi="Microsoft JhengHei UI" w:eastAsia="Microsoft JhengHei UI" w:cs="Microsoft JhengHei UI"/>
          <w:b/>
          <w:sz w:val="18"/>
        </w:rPr>
        <w:t>元整（委託競拍保證金為新台幣壹萬元整）。未繳保證金者，本登記書視同無效。</w:t>
      </w:r>
    </w:p>
    <w:p>
      <w:pPr>
        <w:pStyle w:val="19"/>
        <w:numPr>
          <w:ilvl w:val="0"/>
          <w:numId w:val="1"/>
        </w:numPr>
        <w:rPr>
          <w:rFonts w:ascii="Microsoft JhengHei UI" w:hAnsi="Microsoft JhengHei UI" w:eastAsia="Microsoft JhengHei UI" w:cs="Microsoft JhengHei UI"/>
          <w:b/>
          <w:sz w:val="20"/>
          <w:szCs w:val="20"/>
        </w:rPr>
      </w:pPr>
      <w:r>
        <w:rPr>
          <w:rFonts w:hint="eastAsia" w:ascii="Microsoft JhengHei UI" w:hAnsi="Microsoft JhengHei UI" w:eastAsia="Microsoft JhengHei UI" w:cs="Microsoft JhengHei UI"/>
          <w:b/>
          <w:sz w:val="18"/>
        </w:rPr>
        <w:t>本人同意</w:t>
      </w:r>
      <w:r>
        <w:rPr>
          <w:rFonts w:hint="eastAsia" w:ascii="Microsoft JhengHei UI" w:hAnsi="Microsoft JhengHei UI" w:eastAsia="Microsoft JhengHei UI" w:cs="Microsoft JhengHei UI"/>
          <w:b/>
          <w:color w:val="auto"/>
          <w:kern w:val="0"/>
          <w:sz w:val="18"/>
          <w:szCs w:val="18"/>
        </w:rPr>
        <w:t>主辦單位於拍賣日當日，</w:t>
      </w:r>
      <w:r>
        <w:rPr>
          <w:rFonts w:hint="eastAsia" w:ascii="Microsoft JhengHei UI" w:hAnsi="Microsoft JhengHei UI" w:eastAsia="Microsoft JhengHei UI" w:cs="Microsoft JhengHei UI"/>
          <w:b/>
          <w:bCs w:val="0"/>
          <w:color w:val="auto"/>
          <w:kern w:val="0"/>
          <w:sz w:val="20"/>
          <w:szCs w:val="20"/>
        </w:rPr>
        <w:t>待結清競買款項後</w:t>
      </w:r>
      <w:r>
        <w:rPr>
          <w:rFonts w:hint="eastAsia" w:ascii="Microsoft JhengHei UI" w:hAnsi="Microsoft JhengHei UI" w:eastAsia="Microsoft JhengHei UI" w:cs="Microsoft JhengHei UI"/>
          <w:b/>
          <w:color w:val="auto"/>
          <w:kern w:val="0"/>
          <w:sz w:val="18"/>
          <w:szCs w:val="18"/>
        </w:rPr>
        <w:t>，將保證金以現金方式退還。</w:t>
      </w:r>
    </w:p>
    <w:p>
      <w:pPr>
        <w:pStyle w:val="19"/>
        <w:numPr>
          <w:ilvl w:val="0"/>
          <w:numId w:val="1"/>
        </w:numPr>
        <w:rPr>
          <w:rFonts w:ascii="Microsoft JhengHei UI" w:hAnsi="Microsoft JhengHei UI" w:eastAsia="Microsoft JhengHei UI" w:cs="Microsoft JhengHei UI"/>
          <w:b/>
          <w:sz w:val="20"/>
          <w:szCs w:val="20"/>
        </w:rPr>
      </w:pPr>
      <w:r>
        <w:rPr>
          <w:rFonts w:hint="eastAsia" w:ascii="Microsoft JhengHei UI" w:hAnsi="Microsoft JhengHei UI" w:eastAsia="Microsoft JhengHei UI" w:cs="Microsoft JhengHei UI"/>
          <w:b/>
          <w:color w:val="FF0000"/>
          <w:kern w:val="0"/>
          <w:sz w:val="18"/>
          <w:szCs w:val="18"/>
        </w:rPr>
        <w:t>委託競拍者，待七日內結清競買款項後，將以匯款方式退還</w:t>
      </w:r>
      <w:r>
        <w:rPr>
          <w:rFonts w:hint="eastAsia" w:ascii="Microsoft JhengHei UI" w:hAnsi="Microsoft JhengHei UI" w:eastAsia="Microsoft JhengHei UI" w:cs="Microsoft JhengHei UI"/>
          <w:b/>
          <w:color w:val="FF0000"/>
          <w:sz w:val="18"/>
        </w:rPr>
        <w:t>本人所指定之下列帳戶</w:t>
      </w:r>
      <w:r>
        <w:rPr>
          <w:rFonts w:hint="eastAsia" w:ascii="Microsoft JhengHei UI" w:hAnsi="Microsoft JhengHei UI" w:eastAsia="Microsoft JhengHei UI" w:cs="Microsoft JhengHei UI"/>
          <w:b/>
          <w:sz w:val="18"/>
        </w:rPr>
        <w:t>:</w:t>
      </w:r>
    </w:p>
    <w:p>
      <w:pPr>
        <w:pStyle w:val="19"/>
        <w:ind w:left="360"/>
        <w:rPr>
          <w:rFonts w:ascii="微軟正黑體" w:hAnsi="微軟正黑體" w:eastAsia="微軟正黑體" w:cs="微軟正黑體"/>
          <w:b/>
          <w:sz w:val="20"/>
          <w:szCs w:val="20"/>
        </w:rPr>
      </w:pPr>
      <w:r>
        <w:rPr>
          <w:rFonts w:ascii="微軟正黑體" w:hAnsi="微軟正黑體" w:eastAsia="微軟正黑體" w:cs="微軟正黑體"/>
          <w:b/>
          <w:sz w:val="20"/>
          <w:szCs w:val="20"/>
        </w:rPr>
        <w:t>本人須提供</w:t>
      </w:r>
      <w:r>
        <w:rPr>
          <w:rFonts w:hint="eastAsia" w:ascii="微軟正黑體" w:hAnsi="微軟正黑體" w:eastAsia="微軟正黑體" w:cs="微軟正黑體"/>
          <w:b/>
          <w:sz w:val="20"/>
          <w:szCs w:val="20"/>
        </w:rPr>
        <w:t>「</w:t>
      </w:r>
      <w:r>
        <w:rPr>
          <w:rFonts w:ascii="微軟正黑體" w:hAnsi="微軟正黑體" w:eastAsia="微軟正黑體" w:cs="微軟正黑體"/>
          <w:b/>
          <w:sz w:val="20"/>
          <w:szCs w:val="20"/>
        </w:rPr>
        <w:t>正確</w:t>
      </w:r>
      <w:r>
        <w:rPr>
          <w:rFonts w:hint="eastAsia" w:ascii="微軟正黑體" w:hAnsi="微軟正黑體" w:eastAsia="微軟正黑體" w:cs="微軟正黑體"/>
          <w:b/>
          <w:sz w:val="20"/>
          <w:szCs w:val="20"/>
        </w:rPr>
        <w:t>」</w:t>
      </w:r>
      <w:r>
        <w:rPr>
          <w:rFonts w:ascii="微軟正黑體" w:hAnsi="微軟正黑體" w:eastAsia="微軟正黑體" w:cs="微軟正黑體"/>
          <w:b/>
          <w:sz w:val="20"/>
          <w:szCs w:val="20"/>
        </w:rPr>
        <w:t>帳戶資料</w:t>
      </w:r>
      <w:r>
        <w:rPr>
          <w:rFonts w:hint="eastAsia" w:ascii="微軟正黑體" w:hAnsi="微軟正黑體" w:eastAsia="微軟正黑體" w:cs="微軟正黑體"/>
          <w:b/>
          <w:sz w:val="20"/>
          <w:szCs w:val="20"/>
        </w:rPr>
        <w:t>，</w:t>
      </w:r>
      <w:r>
        <w:rPr>
          <w:rFonts w:ascii="微軟正黑體" w:hAnsi="微軟正黑體" w:eastAsia="微軟正黑體" w:cs="微軟正黑體"/>
          <w:b/>
          <w:sz w:val="20"/>
          <w:szCs w:val="20"/>
        </w:rPr>
        <w:t>如帳戶資料有誤或</w:t>
      </w:r>
      <w:r>
        <w:rPr>
          <w:rFonts w:hint="eastAsia" w:ascii="微軟正黑體" w:hAnsi="微軟正黑體" w:eastAsia="微軟正黑體" w:cs="微軟正黑體"/>
          <w:b/>
          <w:sz w:val="20"/>
          <w:szCs w:val="20"/>
        </w:rPr>
        <w:t>未</w:t>
      </w:r>
      <w:r>
        <w:rPr>
          <w:rFonts w:ascii="微軟正黑體" w:hAnsi="微軟正黑體" w:eastAsia="微軟正黑體" w:cs="微軟正黑體"/>
          <w:b/>
          <w:sz w:val="20"/>
          <w:szCs w:val="20"/>
        </w:rPr>
        <w:t>提供</w:t>
      </w:r>
      <w:r>
        <w:rPr>
          <w:rFonts w:hint="eastAsia" w:ascii="微軟正黑體" w:hAnsi="微軟正黑體" w:eastAsia="微軟正黑體" w:cs="微軟正黑體"/>
          <w:b/>
          <w:sz w:val="20"/>
          <w:szCs w:val="20"/>
        </w:rPr>
        <w:t>銀行存摺封面影本，導致無法退還，主辦單位概不負責。</w:t>
      </w:r>
    </w:p>
    <w:tbl>
      <w:tblPr>
        <w:tblStyle w:val="11"/>
        <w:tblW w:w="9148" w:type="dxa"/>
        <w:tblInd w:w="48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8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8" w:type="dxa"/>
          </w:tcPr>
          <w:p>
            <w:pPr>
              <w:pStyle w:val="19"/>
              <w:rPr>
                <w:rFonts w:eastAsiaTheme="minorEastAsia"/>
              </w:rPr>
            </w:pPr>
          </w:p>
          <w:p>
            <w:pPr>
              <w:pStyle w:val="19"/>
              <w:rPr>
                <w:rFonts w:eastAsiaTheme="minorEastAsia"/>
              </w:rPr>
            </w:pPr>
          </w:p>
          <w:p>
            <w:pPr>
              <w:pStyle w:val="19"/>
              <w:rPr>
                <w:rFonts w:eastAsiaTheme="minorEastAsia"/>
              </w:rPr>
            </w:pPr>
          </w:p>
          <w:p>
            <w:pPr>
              <w:pStyle w:val="19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ascii="微軟正黑體" w:hAnsi="微軟正黑體" w:eastAsia="微軟正黑體" w:cs="微軟正黑體"/>
                <w:b/>
                <w:sz w:val="24"/>
                <w:szCs w:val="24"/>
              </w:rPr>
              <w:t>銀行存褶封面影本（</w:t>
            </w:r>
            <w:r>
              <w:rPr>
                <w:rFonts w:hint="eastAsia" w:eastAsiaTheme="minorEastAsia"/>
                <w:sz w:val="24"/>
                <w:szCs w:val="24"/>
              </w:rPr>
              <w:t>黏貼處）</w:t>
            </w:r>
          </w:p>
          <w:p>
            <w:pPr>
              <w:pStyle w:val="19"/>
              <w:rPr>
                <w:rFonts w:eastAsiaTheme="minorEastAsia"/>
                <w:sz w:val="24"/>
                <w:szCs w:val="24"/>
              </w:rPr>
            </w:pPr>
          </w:p>
          <w:p>
            <w:pPr>
              <w:pStyle w:val="19"/>
              <w:rPr>
                <w:rFonts w:eastAsiaTheme="minorEastAsia"/>
              </w:rPr>
            </w:pPr>
          </w:p>
          <w:p>
            <w:pPr>
              <w:pStyle w:val="19"/>
              <w:rPr>
                <w:rFonts w:eastAsiaTheme="minorEastAsia"/>
              </w:rPr>
            </w:pPr>
          </w:p>
          <w:p>
            <w:pPr>
              <w:pStyle w:val="19"/>
              <w:rPr>
                <w:rFonts w:eastAsiaTheme="minorEastAsia"/>
              </w:rPr>
            </w:pPr>
          </w:p>
        </w:tc>
      </w:tr>
    </w:tbl>
    <w:p>
      <w:pPr>
        <w:pStyle w:val="19"/>
        <w:ind w:firstLine="320" w:firstLineChars="100"/>
        <w:rPr>
          <w:sz w:val="32"/>
          <w:szCs w:val="32"/>
        </w:rPr>
      </w:pPr>
      <w:r>
        <w:rPr>
          <w:rFonts w:ascii="Microsoft JhengHei UI" w:hAnsi="Microsoft JhengHei UI" w:eastAsia="Microsoft JhengHei UI" w:cs="Microsoft JhengHei UI"/>
          <w:sz w:val="32"/>
          <w:szCs w:val="32"/>
        </w:rPr>
        <w:t>已收到保證金退回</w:t>
      </w:r>
      <w:r>
        <w:rPr>
          <w:rFonts w:hint="eastAsia" w:ascii="Microsoft JhengHei UI" w:hAnsi="Microsoft JhengHei UI" w:eastAsia="Microsoft JhengHei UI" w:cs="Microsoft JhengHei UI"/>
          <w:sz w:val="32"/>
          <w:szCs w:val="32"/>
        </w:rPr>
        <w:t>，</w:t>
      </w:r>
      <w:r>
        <w:rPr>
          <w:rFonts w:ascii="Microsoft JhengHei UI" w:hAnsi="Microsoft JhengHei UI" w:eastAsia="Microsoft JhengHei UI" w:cs="Microsoft JhengHei UI"/>
          <w:sz w:val="32"/>
          <w:szCs w:val="32"/>
        </w:rPr>
        <w:t xml:space="preserve">簽名 </w:t>
      </w:r>
      <w:r>
        <w:rPr>
          <w:rFonts w:ascii="Microsoft JhengHei UI" w:hAnsi="Microsoft JhengHei UI" w:eastAsia="Microsoft JhengHei UI" w:cs="Microsoft JhengHei UI"/>
          <w:sz w:val="32"/>
          <w:szCs w:val="32"/>
          <w:u w:val="single" w:color="000000"/>
        </w:rPr>
        <w:tab/>
      </w:r>
      <w:r>
        <w:rPr>
          <w:rFonts w:ascii="Microsoft JhengHei UI" w:hAnsi="Microsoft JhengHei UI" w:eastAsia="Microsoft JhengHei UI" w:cs="Microsoft JhengHei UI"/>
          <w:sz w:val="32"/>
          <w:szCs w:val="32"/>
          <w:u w:val="single" w:color="000000"/>
        </w:rPr>
        <w:t xml:space="preserve"> </w:t>
      </w:r>
      <w:r>
        <w:rPr>
          <w:rFonts w:ascii="Microsoft JhengHei UI" w:hAnsi="Microsoft JhengHei UI" w:eastAsia="Microsoft JhengHei UI" w:cs="Microsoft JhengHei UI"/>
          <w:sz w:val="32"/>
          <w:szCs w:val="32"/>
          <w:u w:val="single" w:color="000000"/>
        </w:rPr>
        <w:tab/>
      </w:r>
      <w:r>
        <w:rPr>
          <w:rFonts w:ascii="Microsoft JhengHei UI" w:hAnsi="Microsoft JhengHei UI" w:eastAsia="Microsoft JhengHei UI" w:cs="Microsoft JhengHei UI"/>
          <w:sz w:val="32"/>
          <w:szCs w:val="32"/>
          <w:u w:val="single" w:color="000000"/>
        </w:rPr>
        <w:t xml:space="preserve"> </w:t>
      </w:r>
      <w:r>
        <w:rPr>
          <w:rFonts w:ascii="Microsoft JhengHei UI" w:hAnsi="Microsoft JhengHei UI" w:eastAsia="Microsoft JhengHei UI" w:cs="Microsoft JhengHei UI"/>
          <w:sz w:val="32"/>
          <w:szCs w:val="32"/>
          <w:u w:val="single" w:color="000000"/>
        </w:rPr>
        <w:tab/>
      </w:r>
      <w:r>
        <w:rPr>
          <w:rFonts w:ascii="Microsoft JhengHei UI" w:hAnsi="Microsoft JhengHei UI" w:eastAsia="Microsoft JhengHei UI" w:cs="Microsoft JhengHei UI"/>
          <w:sz w:val="32"/>
          <w:szCs w:val="32"/>
          <w:u w:val="single" w:color="000000"/>
        </w:rPr>
        <w:t xml:space="preserve"> </w:t>
      </w:r>
      <w:r>
        <w:rPr>
          <w:rFonts w:ascii="Microsoft JhengHei UI" w:hAnsi="Microsoft JhengHei UI" w:eastAsia="Microsoft JhengHei UI" w:cs="Microsoft JhengHei UI"/>
          <w:sz w:val="32"/>
          <w:szCs w:val="32"/>
          <w:u w:val="single" w:color="000000"/>
        </w:rPr>
        <w:tab/>
      </w:r>
      <w:r>
        <w:rPr>
          <w:rFonts w:ascii="Microsoft JhengHei UI" w:hAnsi="Microsoft JhengHei UI" w:eastAsia="Microsoft JhengHei UI" w:cs="Microsoft JhengHei UI"/>
          <w:sz w:val="32"/>
          <w:szCs w:val="32"/>
          <w:u w:val="single" w:color="000000"/>
        </w:rPr>
        <w:t xml:space="preserve">            </w:t>
      </w:r>
      <w:r>
        <w:rPr>
          <w:rFonts w:ascii="Microsoft JhengHei UI" w:hAnsi="Microsoft JhengHei UI" w:eastAsia="Microsoft JhengHei UI" w:cs="Microsoft JhengHei UI"/>
          <w:sz w:val="32"/>
          <w:szCs w:val="32"/>
        </w:rPr>
        <w:t>日期</w:t>
      </w:r>
      <w:r>
        <w:rPr>
          <w:rFonts w:hint="eastAsia" w:ascii="Microsoft JhengHei UI" w:hAnsi="Microsoft JhengHei UI" w:eastAsia="Microsoft JhengHei UI" w:cs="Microsoft JhengHei UI"/>
          <w:sz w:val="32"/>
          <w:szCs w:val="32"/>
        </w:rPr>
        <w:t xml:space="preserve"> _______________ </w:t>
      </w:r>
      <w:r>
        <w:rPr>
          <w:rFonts w:hint="eastAsia" w:ascii="Microsoft JhengHei UI" w:hAnsi="Microsoft JhengHei UI" w:eastAsia="Microsoft JhengHei UI" w:cs="Microsoft JhengHei UI"/>
          <w:sz w:val="32"/>
          <w:szCs w:val="32"/>
          <w:u w:val="single" w:color="000000"/>
        </w:rPr>
        <w:t xml:space="preserve">    </w:t>
      </w:r>
      <w:r>
        <w:rPr>
          <w:rFonts w:ascii="Microsoft JhengHei UI" w:hAnsi="Microsoft JhengHei UI" w:eastAsia="Microsoft JhengHei UI" w:cs="Microsoft JhengHei UI"/>
          <w:sz w:val="32"/>
          <w:szCs w:val="32"/>
          <w:u w:val="single" w:color="000000"/>
        </w:rPr>
        <w:t xml:space="preserve">                </w:t>
      </w:r>
      <w:r>
        <w:rPr>
          <w:rFonts w:ascii="Microsoft JhengHei UI" w:hAnsi="Microsoft JhengHei UI" w:eastAsia="Microsoft JhengHei UI" w:cs="Microsoft JhengHei UI"/>
          <w:sz w:val="32"/>
          <w:szCs w:val="32"/>
        </w:rPr>
        <w:t xml:space="preserve"> </w:t>
      </w:r>
    </w:p>
    <w:p>
      <w:pPr>
        <w:pStyle w:val="19"/>
        <w:rPr>
          <w:rFonts w:eastAsiaTheme="minorEastAsia"/>
          <w:sz w:val="32"/>
          <w:szCs w:val="32"/>
        </w:rPr>
      </w:pPr>
    </w:p>
    <w:p>
      <w:pPr>
        <w:pStyle w:val="19"/>
        <w:rPr>
          <w:rFonts w:ascii="Microsoft JhengHei UI" w:hAnsi="Microsoft JhengHei UI" w:eastAsia="Microsoft JhengHei UI" w:cs="Microsoft JhengHei UI"/>
          <w:b/>
          <w:sz w:val="18"/>
        </w:rPr>
      </w:pPr>
      <w:r>
        <w:rPr>
          <w:rFonts w:hint="eastAsia" w:ascii="Microsoft JhengHei UI" w:hAnsi="Microsoft JhengHei UI" w:eastAsia="Microsoft JhengHei UI" w:cs="Microsoft JhengHei UI"/>
          <w:b/>
          <w:sz w:val="18"/>
        </w:rPr>
        <w:t>備註: 1. 本</w:t>
      </w:r>
      <w:r>
        <w:rPr>
          <w:rFonts w:ascii="Microsoft JhengHei UI" w:hAnsi="Microsoft JhengHei UI" w:eastAsia="Microsoft JhengHei UI" w:cs="Microsoft JhengHei UI"/>
          <w:b/>
          <w:sz w:val="18"/>
        </w:rPr>
        <w:t>投標牌登記書須於</w:t>
      </w:r>
      <w:r>
        <w:rPr>
          <w:rFonts w:hint="eastAsia" w:ascii="Microsoft JhengHei UI" w:hAnsi="Microsoft JhengHei UI" w:eastAsia="Microsoft JhengHei UI" w:cs="Microsoft JhengHei UI"/>
          <w:b/>
          <w:sz w:val="18"/>
        </w:rPr>
        <w:t>20</w:t>
      </w:r>
      <w:r>
        <w:rPr>
          <w:rFonts w:ascii="Microsoft JhengHei UI" w:hAnsi="Microsoft JhengHei UI" w:eastAsia="Microsoft JhengHei UI" w:cs="Microsoft JhengHei UI"/>
          <w:b/>
          <w:sz w:val="18"/>
        </w:rPr>
        <w:t>2</w:t>
      </w:r>
      <w:r>
        <w:rPr>
          <w:rFonts w:hint="eastAsia" w:ascii="Microsoft JhengHei UI" w:hAnsi="Microsoft JhengHei UI" w:eastAsia="Microsoft JhengHei UI" w:cs="Microsoft JhengHei UI"/>
          <w:b/>
          <w:sz w:val="18"/>
          <w:lang w:val="en-US" w:eastAsia="zh-TW"/>
        </w:rPr>
        <w:t>2</w:t>
      </w:r>
      <w:r>
        <w:rPr>
          <w:rFonts w:hint="eastAsia" w:ascii="Microsoft JhengHei UI" w:hAnsi="Microsoft JhengHei UI" w:eastAsia="Microsoft JhengHei UI" w:cs="Microsoft JhengHei UI"/>
          <w:b/>
          <w:sz w:val="18"/>
        </w:rPr>
        <w:t>年</w:t>
      </w:r>
      <w:r>
        <w:rPr>
          <w:rFonts w:hint="eastAsia" w:ascii="Microsoft JhengHei UI" w:hAnsi="Microsoft JhengHei UI" w:eastAsia="Microsoft JhengHei UI" w:cs="Microsoft JhengHei UI"/>
          <w:b/>
          <w:sz w:val="18"/>
          <w:lang w:val="en-US" w:eastAsia="zh-TW"/>
        </w:rPr>
        <w:t>4</w:t>
      </w:r>
      <w:r>
        <w:rPr>
          <w:rFonts w:hint="eastAsia" w:ascii="Microsoft JhengHei UI" w:hAnsi="Microsoft JhengHei UI" w:eastAsia="Microsoft JhengHei UI" w:cs="Microsoft JhengHei UI"/>
          <w:b/>
          <w:sz w:val="18"/>
        </w:rPr>
        <w:t>月</w:t>
      </w:r>
      <w:r>
        <w:rPr>
          <w:rFonts w:hint="eastAsia" w:ascii="Microsoft JhengHei UI" w:hAnsi="Microsoft JhengHei UI" w:eastAsia="Microsoft JhengHei UI" w:cs="Microsoft JhengHei UI"/>
          <w:b/>
          <w:sz w:val="18"/>
          <w:lang w:val="en-US" w:eastAsia="zh-TW"/>
        </w:rPr>
        <w:t>9</w:t>
      </w:r>
      <w:r>
        <w:rPr>
          <w:rFonts w:hint="eastAsia" w:ascii="Microsoft JhengHei UI" w:hAnsi="Microsoft JhengHei UI" w:eastAsia="Microsoft JhengHei UI" w:cs="Microsoft JhengHei UI"/>
          <w:b/>
          <w:sz w:val="18"/>
        </w:rPr>
        <w:t>日前</w:t>
      </w:r>
      <w:r>
        <w:rPr>
          <w:rFonts w:ascii="Microsoft JhengHei UI" w:hAnsi="Microsoft JhengHei UI" w:eastAsia="Microsoft JhengHei UI" w:cs="Microsoft JhengHei UI"/>
          <w:b/>
          <w:sz w:val="18"/>
        </w:rPr>
        <w:t>遞交</w:t>
      </w:r>
      <w:r>
        <w:rPr>
          <w:rFonts w:hint="eastAsia" w:ascii="Microsoft JhengHei UI" w:hAnsi="Microsoft JhengHei UI" w:eastAsia="Microsoft JhengHei UI" w:cs="Microsoft JhengHei UI"/>
          <w:b/>
          <w:sz w:val="18"/>
        </w:rPr>
        <w:t>給主辦單位</w:t>
      </w:r>
      <w:r>
        <w:rPr>
          <w:rFonts w:ascii="Microsoft JhengHei UI" w:hAnsi="Microsoft JhengHei UI" w:eastAsia="Microsoft JhengHei UI" w:cs="Microsoft JhengHei UI"/>
          <w:b/>
          <w:sz w:val="18"/>
        </w:rPr>
        <w:t>。</w:t>
      </w:r>
      <w:r>
        <w:rPr>
          <w:rFonts w:hint="eastAsia" w:ascii="Microsoft JhengHei UI" w:hAnsi="Microsoft JhengHei UI" w:eastAsia="Microsoft JhengHei UI" w:cs="Microsoft JhengHei UI"/>
          <w:b/>
          <w:sz w:val="18"/>
        </w:rPr>
        <w:t>我們</w:t>
      </w:r>
      <w:r>
        <w:rPr>
          <w:rFonts w:ascii="Microsoft JhengHei UI" w:hAnsi="Microsoft JhengHei UI" w:eastAsia="Microsoft JhengHei UI" w:cs="Microsoft JhengHei UI"/>
          <w:b/>
          <w:sz w:val="18"/>
        </w:rPr>
        <w:t>將以電</w:t>
      </w:r>
      <w:r>
        <w:rPr>
          <w:rFonts w:hint="eastAsia" w:ascii="Microsoft JhengHei UI" w:hAnsi="Microsoft JhengHei UI" w:eastAsia="Microsoft JhengHei UI" w:cs="Microsoft JhengHei UI"/>
          <w:b/>
          <w:sz w:val="18"/>
        </w:rPr>
        <w:t>話</w:t>
      </w:r>
      <w:r>
        <w:rPr>
          <w:rFonts w:ascii="Microsoft JhengHei UI" w:hAnsi="Microsoft JhengHei UI" w:eastAsia="Microsoft JhengHei UI" w:cs="Microsoft JhengHei UI"/>
          <w:b/>
          <w:sz w:val="18"/>
        </w:rPr>
        <w:t>確認閣下之投標牌登記。若於一個工作天內未收到主辦單位回覆，煩請重新傳遞本表格或致電主辦單位</w:t>
      </w:r>
      <w:r>
        <w:rPr>
          <w:rFonts w:hint="eastAsia" w:ascii="Microsoft JhengHei UI" w:hAnsi="Microsoft JhengHei UI" w:eastAsia="Microsoft JhengHei UI" w:cs="Microsoft JhengHei UI"/>
          <w:b/>
          <w:sz w:val="18"/>
        </w:rPr>
        <w:t>。2. 本登記書一式二份，請於拍賣日當天提前抵達會場，憑本登記書領取投標牌。</w:t>
      </w:r>
      <w:r>
        <w:rPr>
          <w:rFonts w:ascii="Microsoft JhengHei UI" w:hAnsi="Microsoft JhengHei UI" w:eastAsia="Microsoft JhengHei UI" w:cs="Microsoft JhengHei UI"/>
          <w:b/>
          <w:sz w:val="18"/>
        </w:rPr>
        <w:br w:type="textWrapping"/>
      </w:r>
      <w:r>
        <w:rPr>
          <w:rFonts w:hint="eastAsia" w:ascii="Microsoft JhengHei UI" w:hAnsi="Microsoft JhengHei UI" w:eastAsia="Microsoft JhengHei UI" w:cs="Microsoft JhengHei UI"/>
          <w:b/>
          <w:sz w:val="18"/>
        </w:rPr>
        <w:t>洽詢</w:t>
      </w:r>
      <w:r>
        <w:rPr>
          <w:rFonts w:ascii="Microsoft JhengHei UI" w:hAnsi="Microsoft JhengHei UI" w:eastAsia="Microsoft JhengHei UI" w:cs="Microsoft JhengHei UI"/>
          <w:b/>
          <w:sz w:val="18"/>
        </w:rPr>
        <w:t>電話：02-23686840</w:t>
      </w:r>
      <w:r>
        <w:rPr>
          <w:rFonts w:hint="eastAsia" w:ascii="Microsoft JhengHei UI" w:hAnsi="Microsoft JhengHei UI" w:eastAsia="Microsoft JhengHei UI" w:cs="Microsoft JhengHei UI"/>
          <w:b/>
          <w:sz w:val="18"/>
        </w:rPr>
        <w:t>。</w:t>
      </w:r>
    </w:p>
    <w:p>
      <w:pPr>
        <w:pStyle w:val="19"/>
        <w:rPr>
          <w:rStyle w:val="9"/>
          <w:rFonts w:ascii="Microsoft JhengHei UI" w:hAnsi="Microsoft JhengHei UI" w:eastAsia="Microsoft JhengHei UI" w:cs="Microsoft JhengHei UI"/>
          <w:b/>
          <w:color w:val="000000"/>
          <w:sz w:val="18"/>
          <w:u w:val="none"/>
        </w:rPr>
      </w:pPr>
      <w:r>
        <w:rPr>
          <w:rFonts w:hint="eastAsia" w:ascii="Microsoft JhengHei UI" w:hAnsi="Microsoft JhengHei UI" w:eastAsia="Microsoft JhengHei UI" w:cs="Microsoft JhengHei UI"/>
          <w:b/>
          <w:sz w:val="18"/>
        </w:rPr>
        <w:t>拍照此登記書傳至</w:t>
      </w:r>
      <w:r>
        <w:rPr>
          <w:rFonts w:ascii="Microsoft JhengHei UI" w:hAnsi="Microsoft JhengHei UI" w:eastAsia="Microsoft JhengHei UI" w:cs="Microsoft JhengHei UI"/>
          <w:b/>
          <w:sz w:val="18"/>
        </w:rPr>
        <w:t>LINE</w:t>
      </w:r>
      <w:r>
        <w:rPr>
          <w:rFonts w:hint="eastAsia" w:ascii="Microsoft JhengHei UI" w:hAnsi="Microsoft JhengHei UI" w:eastAsia="Microsoft JhengHei UI" w:cs="Microsoft JhengHei UI"/>
          <w:b/>
          <w:sz w:val="18"/>
        </w:rPr>
        <w:t>：@hsv7312d、</w:t>
      </w:r>
      <w:r>
        <w:rPr>
          <w:rFonts w:ascii="Microsoft JhengHei UI" w:hAnsi="Microsoft JhengHei UI" w:eastAsia="Microsoft JhengHei UI" w:cs="Microsoft JhengHei UI"/>
          <w:b/>
          <w:sz w:val="18"/>
        </w:rPr>
        <w:t>We Chat：</w:t>
      </w:r>
      <w:r>
        <w:rPr>
          <w:rFonts w:hint="eastAsia" w:ascii="Microsoft JhengHei UI" w:hAnsi="Microsoft JhengHei UI" w:eastAsia="Microsoft JhengHei UI" w:cs="Microsoft JhengHei UI"/>
          <w:b/>
          <w:sz w:val="18"/>
        </w:rPr>
        <w:t>lico8liu　</w:t>
      </w:r>
      <w:r>
        <w:rPr>
          <w:rFonts w:ascii="Microsoft JhengHei UI" w:hAnsi="Microsoft JhengHei UI" w:eastAsia="Microsoft JhengHei UI" w:cs="Microsoft JhengHei UI"/>
          <w:b/>
          <w:color w:val="auto"/>
          <w:sz w:val="18"/>
        </w:rPr>
        <w:t>Email</w:t>
      </w:r>
      <w:r>
        <w:rPr>
          <w:rFonts w:ascii="Microsoft JhengHei UI" w:hAnsi="Microsoft JhengHei UI" w:eastAsia="Microsoft JhengHei UI" w:cs="Microsoft JhengHei UI"/>
          <w:b/>
          <w:sz w:val="18"/>
        </w:rPr>
        <w:t>：</w:t>
      </w:r>
      <w:r>
        <w:fldChar w:fldCharType="begin"/>
      </w:r>
      <w:r>
        <w:instrText xml:space="preserve"> HYPERLINK "mailto:dreambooks888@gmail.com" </w:instrText>
      </w:r>
      <w:r>
        <w:fldChar w:fldCharType="separate"/>
      </w:r>
      <w:r>
        <w:rPr>
          <w:rStyle w:val="9"/>
          <w:rFonts w:ascii="Microsoft JhengHei UI" w:hAnsi="Microsoft JhengHei UI" w:eastAsia="Microsoft JhengHei UI" w:cs="Microsoft JhengHei UI"/>
          <w:b/>
          <w:sz w:val="18"/>
          <w:u w:color="0563C1"/>
        </w:rPr>
        <w:t>dreambooks888@gmail.com</w:t>
      </w:r>
      <w:r>
        <w:rPr>
          <w:rStyle w:val="9"/>
          <w:rFonts w:ascii="Microsoft JhengHei UI" w:hAnsi="Microsoft JhengHei UI" w:eastAsia="Microsoft JhengHei UI" w:cs="Microsoft JhengHei UI"/>
          <w:b/>
          <w:sz w:val="18"/>
          <w:u w:color="0563C1"/>
        </w:rPr>
        <w:fldChar w:fldCharType="end"/>
      </w:r>
    </w:p>
    <w:p>
      <w:pPr>
        <w:pStyle w:val="19"/>
        <w:spacing w:line="0" w:lineRule="atLeast"/>
        <w:jc w:val="center"/>
        <w:rPr>
          <w:rFonts w:ascii="Microsoft JhengHei UI" w:hAnsi="Microsoft JhengHei UI" w:eastAsia="Microsoft JhengHei UI" w:cs="Microsoft JhengHei UI"/>
          <w:sz w:val="18"/>
          <w:szCs w:val="18"/>
        </w:rPr>
      </w:pPr>
      <w:r>
        <w:rPr>
          <w:rFonts w:ascii="Microsoft JhengHei UI" w:hAnsi="Microsoft JhengHei UI" w:eastAsia="Microsoft JhengHei UI" w:cs="Microsoft JhengHei UI"/>
        </w:rPr>
        <w:t xml:space="preserve">-------------------------------   </w:t>
      </w:r>
      <w:r>
        <w:rPr>
          <w:rFonts w:ascii="Microsoft JhengHei UI" w:hAnsi="Microsoft JhengHei UI" w:eastAsia="Microsoft JhengHei UI" w:cs="Microsoft JhengHei UI"/>
          <w:sz w:val="18"/>
          <w:szCs w:val="18"/>
        </w:rPr>
        <w:t>＊以下為</w:t>
      </w:r>
      <w:r>
        <w:rPr>
          <w:rFonts w:hint="eastAsia" w:ascii="Microsoft JhengHei UI" w:hAnsi="Microsoft JhengHei UI" w:eastAsia="Microsoft JhengHei UI" w:cs="Microsoft JhengHei UI"/>
          <w:sz w:val="18"/>
          <w:szCs w:val="18"/>
        </w:rPr>
        <w:t>主辦單位</w:t>
      </w:r>
      <w:r>
        <w:rPr>
          <w:rFonts w:ascii="Microsoft JhengHei UI" w:hAnsi="Microsoft JhengHei UI" w:eastAsia="Microsoft JhengHei UI" w:cs="Microsoft JhengHei UI"/>
          <w:sz w:val="18"/>
          <w:szCs w:val="18"/>
        </w:rPr>
        <w:t>填寫處＊</w:t>
      </w:r>
      <w:r>
        <w:rPr>
          <w:rFonts w:hint="eastAsia" w:ascii="Microsoft JhengHei UI" w:hAnsi="Microsoft JhengHei UI" w:eastAsia="Microsoft JhengHei UI" w:cs="Microsoft JhengHei UI"/>
          <w:sz w:val="18"/>
          <w:szCs w:val="18"/>
        </w:rPr>
        <w:t xml:space="preserve"> </w:t>
      </w:r>
      <w:r>
        <w:rPr>
          <w:rFonts w:ascii="Microsoft JhengHei UI" w:hAnsi="Microsoft JhengHei UI" w:eastAsia="Microsoft JhengHei UI" w:cs="Microsoft JhengHei UI"/>
          <w:sz w:val="18"/>
          <w:szCs w:val="18"/>
        </w:rPr>
        <w:t xml:space="preserve">  </w:t>
      </w:r>
      <w:r>
        <w:rPr>
          <w:rFonts w:ascii="Microsoft JhengHei UI" w:hAnsi="Microsoft JhengHei UI" w:eastAsia="Microsoft JhengHei UI" w:cs="Microsoft JhengHei UI"/>
        </w:rPr>
        <w:t>-------------------------------</w:t>
      </w:r>
    </w:p>
    <w:p>
      <w:pPr>
        <w:pStyle w:val="19"/>
        <w:spacing w:after="480"/>
        <w:rPr>
          <w:sz w:val="24"/>
          <w:szCs w:val="24"/>
        </w:rPr>
      </w:pPr>
      <w:r>
        <w:rPr>
          <w:rFonts w:hint="eastAsia" w:asciiTheme="minorEastAsia" w:hAnsiTheme="minorEastAsia" w:eastAsiaTheme="minorEastAsia"/>
          <w:b/>
        </w:rPr>
        <w:t xml:space="preserve">保證金繳款憑證 </w:t>
      </w:r>
      <w:r>
        <w:rPr>
          <w:rFonts w:asciiTheme="minorEastAsia" w:hAnsiTheme="minorEastAsia" w:eastAsiaTheme="minorEastAsia"/>
          <w:b/>
        </w:rPr>
        <w:t xml:space="preserve">       </w:t>
      </w:r>
      <w:r>
        <w:rPr>
          <w:sz w:val="44"/>
          <w:szCs w:val="44"/>
        </w:rPr>
        <w:t xml:space="preserve">□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已繳保證金 </w:t>
      </w:r>
      <w:r>
        <w:rPr>
          <w:rFonts w:asciiTheme="minorEastAsia" w:hAnsiTheme="minorEastAsia" w:eastAsiaTheme="minorEastAsia"/>
          <w:sz w:val="28"/>
          <w:szCs w:val="28"/>
        </w:rPr>
        <w:t xml:space="preserve">          </w:t>
      </w:r>
      <w:r>
        <w:rPr>
          <w:sz w:val="44"/>
          <w:szCs w:val="44"/>
        </w:rPr>
        <w:t xml:space="preserve">□ </w:t>
      </w:r>
      <w:r>
        <w:rPr>
          <w:rFonts w:hint="eastAsia" w:asciiTheme="minorEastAsia" w:hAnsiTheme="minorEastAsia" w:eastAsiaTheme="minorEastAsia"/>
          <w:sz w:val="24"/>
          <w:szCs w:val="24"/>
        </w:rPr>
        <w:t>未繳保證金</w:t>
      </w:r>
      <w:r>
        <w:rPr>
          <w:rFonts w:hint="eastAsia" w:asciiTheme="minorEastAsia" w:hAnsiTheme="minorEastAsia" w:eastAsiaTheme="minorEastAsia"/>
          <w:sz w:val="20"/>
          <w:szCs w:val="20"/>
        </w:rPr>
        <w:t>(領牌時請攜本登記書暨匯款證明)</w:t>
      </w:r>
    </w:p>
    <w:p>
      <w:pPr>
        <w:pStyle w:val="19"/>
        <w:spacing w:after="480"/>
      </w:pPr>
      <w:r>
        <w:t>投標者登記號碼：_________________       經手人：</w:t>
      </w:r>
      <w:r>
        <w:rPr>
          <w:u w:val="single" w:color="000000"/>
        </w:rPr>
        <w:t xml:space="preserve">                                             </w:t>
      </w:r>
      <w:r>
        <w:t xml:space="preserve">日期：______________    </w:t>
      </w:r>
    </w:p>
    <w:p>
      <w:pPr>
        <w:pStyle w:val="19"/>
        <w:spacing w:after="480"/>
        <w:rPr>
          <w:sz w:val="18"/>
          <w:szCs w:val="18"/>
        </w:rPr>
      </w:pPr>
      <w:r>
        <w:rPr>
          <w:rFonts w:hint="eastAsia" w:ascii="Microsoft JhengHei UI" w:hAnsi="Microsoft JhengHei UI" w:eastAsia="Microsoft JhengHei UI" w:cs="Microsoft JhengHei UI"/>
          <w:b/>
          <w:sz w:val="18"/>
          <w:szCs w:val="18"/>
        </w:rPr>
        <w:t>備註：本證須蓋「掃葉工房</w:t>
      </w:r>
      <w:r>
        <w:rPr>
          <w:rFonts w:ascii="Microsoft JhengHei UI" w:hAnsi="Microsoft JhengHei UI" w:eastAsia="Microsoft JhengHei UI" w:cs="Microsoft JhengHei UI"/>
          <w:b/>
          <w:sz w:val="18"/>
          <w:szCs w:val="18"/>
        </w:rPr>
        <w:t>」</w:t>
      </w:r>
      <w:r>
        <w:rPr>
          <w:rFonts w:hint="eastAsia" w:ascii="Microsoft JhengHei UI" w:hAnsi="Microsoft JhengHei UI" w:eastAsia="Microsoft JhengHei UI" w:cs="Microsoft JhengHei UI"/>
          <w:b/>
          <w:sz w:val="18"/>
          <w:szCs w:val="18"/>
        </w:rPr>
        <w:t>章始有效力，未蓋章者為無效憑證。</w:t>
      </w:r>
    </w:p>
    <w:sectPr>
      <w:pgSz w:w="11906" w:h="16838"/>
      <w:pgMar w:top="283" w:right="850" w:bottom="283" w:left="850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default"/>
    <w:sig w:usb0="8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443C0"/>
    <w:multiLevelType w:val="multilevel"/>
    <w:tmpl w:val="631443C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Microsoft JhengHei UI" w:hAnsi="Microsoft JhengHei UI" w:eastAsia="Microsoft JhengHei UI" w:cs="Microsoft JhengHei UI"/>
        <w:b/>
        <w:sz w:val="18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26"/>
    <w:rsid w:val="00016F16"/>
    <w:rsid w:val="001234F6"/>
    <w:rsid w:val="00130C72"/>
    <w:rsid w:val="00131743"/>
    <w:rsid w:val="00170917"/>
    <w:rsid w:val="00187F4A"/>
    <w:rsid w:val="001F216C"/>
    <w:rsid w:val="00230FDE"/>
    <w:rsid w:val="002419A8"/>
    <w:rsid w:val="002518E7"/>
    <w:rsid w:val="002601F0"/>
    <w:rsid w:val="002659E0"/>
    <w:rsid w:val="002A0FD1"/>
    <w:rsid w:val="002A3C22"/>
    <w:rsid w:val="002B3B2D"/>
    <w:rsid w:val="00322784"/>
    <w:rsid w:val="003357AD"/>
    <w:rsid w:val="00343374"/>
    <w:rsid w:val="003A3747"/>
    <w:rsid w:val="003A4849"/>
    <w:rsid w:val="003C3A65"/>
    <w:rsid w:val="003C6068"/>
    <w:rsid w:val="003E3463"/>
    <w:rsid w:val="003E4A16"/>
    <w:rsid w:val="003F6114"/>
    <w:rsid w:val="00415850"/>
    <w:rsid w:val="00426B07"/>
    <w:rsid w:val="004755BC"/>
    <w:rsid w:val="004A16F7"/>
    <w:rsid w:val="004F2515"/>
    <w:rsid w:val="004F267A"/>
    <w:rsid w:val="004F41E0"/>
    <w:rsid w:val="004F486D"/>
    <w:rsid w:val="005031D9"/>
    <w:rsid w:val="005104B0"/>
    <w:rsid w:val="0057364F"/>
    <w:rsid w:val="00585C03"/>
    <w:rsid w:val="005B30F0"/>
    <w:rsid w:val="005B6A87"/>
    <w:rsid w:val="006413E8"/>
    <w:rsid w:val="00655C27"/>
    <w:rsid w:val="00660A8B"/>
    <w:rsid w:val="00671325"/>
    <w:rsid w:val="006F7CA2"/>
    <w:rsid w:val="00716931"/>
    <w:rsid w:val="00716CE3"/>
    <w:rsid w:val="0072407A"/>
    <w:rsid w:val="00796AEB"/>
    <w:rsid w:val="007C60C9"/>
    <w:rsid w:val="007D0811"/>
    <w:rsid w:val="00834A89"/>
    <w:rsid w:val="00885096"/>
    <w:rsid w:val="00887A00"/>
    <w:rsid w:val="008C20F3"/>
    <w:rsid w:val="008E1CD8"/>
    <w:rsid w:val="009036B9"/>
    <w:rsid w:val="00933494"/>
    <w:rsid w:val="009833EE"/>
    <w:rsid w:val="009C0474"/>
    <w:rsid w:val="009C309E"/>
    <w:rsid w:val="009D69C0"/>
    <w:rsid w:val="00A50736"/>
    <w:rsid w:val="00A721C2"/>
    <w:rsid w:val="00A85154"/>
    <w:rsid w:val="00AE3405"/>
    <w:rsid w:val="00B039EC"/>
    <w:rsid w:val="00B4344E"/>
    <w:rsid w:val="00B61B88"/>
    <w:rsid w:val="00B826F0"/>
    <w:rsid w:val="00BC7C17"/>
    <w:rsid w:val="00C01308"/>
    <w:rsid w:val="00C03BF9"/>
    <w:rsid w:val="00C46A88"/>
    <w:rsid w:val="00C47683"/>
    <w:rsid w:val="00C67E6A"/>
    <w:rsid w:val="00C8449E"/>
    <w:rsid w:val="00C9199D"/>
    <w:rsid w:val="00CB3B13"/>
    <w:rsid w:val="00CE3C14"/>
    <w:rsid w:val="00CE4297"/>
    <w:rsid w:val="00CE6EF3"/>
    <w:rsid w:val="00D25043"/>
    <w:rsid w:val="00D3504E"/>
    <w:rsid w:val="00D54AAE"/>
    <w:rsid w:val="00D70DA3"/>
    <w:rsid w:val="00D773EC"/>
    <w:rsid w:val="00D910D8"/>
    <w:rsid w:val="00DC058D"/>
    <w:rsid w:val="00DD0F2F"/>
    <w:rsid w:val="00DD1853"/>
    <w:rsid w:val="00E04725"/>
    <w:rsid w:val="00E065FF"/>
    <w:rsid w:val="00E26EBC"/>
    <w:rsid w:val="00E43E36"/>
    <w:rsid w:val="00E56E8A"/>
    <w:rsid w:val="00E604E9"/>
    <w:rsid w:val="00E87C71"/>
    <w:rsid w:val="00EA6DFE"/>
    <w:rsid w:val="00EB7587"/>
    <w:rsid w:val="00EC78C9"/>
    <w:rsid w:val="00ED59B1"/>
    <w:rsid w:val="00EF197A"/>
    <w:rsid w:val="00EF633C"/>
    <w:rsid w:val="00F146AA"/>
    <w:rsid w:val="00F24D40"/>
    <w:rsid w:val="00F2638E"/>
    <w:rsid w:val="00F32011"/>
    <w:rsid w:val="00F43F51"/>
    <w:rsid w:val="00F46426"/>
    <w:rsid w:val="00F72B16"/>
    <w:rsid w:val="00F959AF"/>
    <w:rsid w:val="00FA61A0"/>
    <w:rsid w:val="00FA647D"/>
    <w:rsid w:val="00FB6269"/>
    <w:rsid w:val="00FC2158"/>
    <w:rsid w:val="00FD5D6B"/>
    <w:rsid w:val="025679BA"/>
    <w:rsid w:val="0B9645F3"/>
    <w:rsid w:val="1BA054C1"/>
    <w:rsid w:val="1DAA7454"/>
    <w:rsid w:val="1FC7070B"/>
    <w:rsid w:val="2F3A22A4"/>
    <w:rsid w:val="337C2743"/>
    <w:rsid w:val="36E87AB8"/>
    <w:rsid w:val="3A0121D3"/>
    <w:rsid w:val="43794E7A"/>
    <w:rsid w:val="5B3430DD"/>
    <w:rsid w:val="69B61E88"/>
    <w:rsid w:val="6C396DB7"/>
    <w:rsid w:val="73B22AB1"/>
    <w:rsid w:val="7BD0404A"/>
    <w:rsid w:val="7EC77BE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Calibri"/>
      <w:color w:val="000000"/>
      <w:kern w:val="2"/>
      <w:sz w:val="22"/>
      <w:szCs w:val="22"/>
      <w:lang w:val="en-US" w:eastAsia="zh-TW" w:bidi="ar-SA"/>
    </w:rPr>
  </w:style>
  <w:style w:type="paragraph" w:styleId="2">
    <w:name w:val="heading 1"/>
    <w:next w:val="1"/>
    <w:link w:val="13"/>
    <w:unhideWhenUsed/>
    <w:qFormat/>
    <w:uiPriority w:val="9"/>
    <w:pPr>
      <w:keepNext/>
      <w:keepLines/>
      <w:spacing w:line="259" w:lineRule="auto"/>
      <w:ind w:left="3200"/>
      <w:outlineLvl w:val="0"/>
    </w:pPr>
    <w:rPr>
      <w:rFonts w:ascii="Microsoft JhengHei UI" w:hAnsi="Microsoft JhengHei UI" w:eastAsia="Microsoft JhengHei UI" w:cs="Microsoft JhengHei UI"/>
      <w:b/>
      <w:color w:val="000000"/>
      <w:kern w:val="2"/>
      <w:sz w:val="32"/>
      <w:szCs w:val="22"/>
      <w:u w:val="single" w:color="000000"/>
      <w:lang w:val="en-US" w:eastAsia="zh-TW" w:bidi="ar-SA"/>
    </w:rPr>
  </w:style>
  <w:style w:type="paragraph" w:styleId="3">
    <w:name w:val="heading 2"/>
    <w:next w:val="1"/>
    <w:link w:val="14"/>
    <w:unhideWhenUsed/>
    <w:qFormat/>
    <w:uiPriority w:val="9"/>
    <w:pPr>
      <w:keepNext/>
      <w:keepLines/>
      <w:spacing w:line="254" w:lineRule="auto"/>
      <w:ind w:left="10" w:hanging="10"/>
      <w:outlineLvl w:val="1"/>
    </w:pPr>
    <w:rPr>
      <w:rFonts w:ascii="Microsoft JhengHei UI" w:hAnsi="Microsoft JhengHei UI" w:eastAsia="Microsoft JhengHei UI" w:cs="Microsoft JhengHei UI"/>
      <w:b/>
      <w:color w:val="000000"/>
      <w:kern w:val="2"/>
      <w:sz w:val="24"/>
      <w:szCs w:val="22"/>
      <w:lang w:val="en-US" w:eastAsia="zh-TW" w:bidi="ar-SA"/>
    </w:rPr>
  </w:style>
  <w:style w:type="paragraph" w:styleId="4">
    <w:name w:val="heading 3"/>
    <w:next w:val="1"/>
    <w:link w:val="12"/>
    <w:unhideWhenUsed/>
    <w:qFormat/>
    <w:uiPriority w:val="9"/>
    <w:pPr>
      <w:keepNext/>
      <w:keepLines/>
      <w:spacing w:after="3" w:line="259" w:lineRule="auto"/>
      <w:ind w:left="10" w:hanging="10"/>
      <w:jc w:val="both"/>
      <w:outlineLvl w:val="2"/>
    </w:pPr>
    <w:rPr>
      <w:rFonts w:ascii="Microsoft JhengHei UI" w:hAnsi="Microsoft JhengHei UI" w:eastAsia="Microsoft JhengHei UI" w:cs="Microsoft JhengHei UI"/>
      <w:color w:val="000000"/>
      <w:kern w:val="2"/>
      <w:sz w:val="24"/>
      <w:szCs w:val="22"/>
      <w:lang w:val="en-US" w:eastAsia="zh-TW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7">
    <w:name w:val="Balloon Text"/>
    <w:basedOn w:val="1"/>
    <w:link w:val="17"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標題 3 字元"/>
    <w:link w:val="4"/>
    <w:qFormat/>
    <w:uiPriority w:val="0"/>
    <w:rPr>
      <w:rFonts w:ascii="Microsoft JhengHei UI" w:hAnsi="Microsoft JhengHei UI" w:eastAsia="Microsoft JhengHei UI" w:cs="Microsoft JhengHei UI"/>
      <w:color w:val="000000"/>
      <w:sz w:val="24"/>
    </w:rPr>
  </w:style>
  <w:style w:type="character" w:customStyle="1" w:styleId="13">
    <w:name w:val="標題 1 字元"/>
    <w:link w:val="2"/>
    <w:qFormat/>
    <w:uiPriority w:val="0"/>
    <w:rPr>
      <w:rFonts w:ascii="Microsoft JhengHei UI" w:hAnsi="Microsoft JhengHei UI" w:eastAsia="Microsoft JhengHei UI" w:cs="Microsoft JhengHei UI"/>
      <w:b/>
      <w:color w:val="000000"/>
      <w:sz w:val="32"/>
      <w:u w:val="single" w:color="000000"/>
    </w:rPr>
  </w:style>
  <w:style w:type="character" w:customStyle="1" w:styleId="14">
    <w:name w:val="標題 2 字元"/>
    <w:link w:val="3"/>
    <w:qFormat/>
    <w:uiPriority w:val="0"/>
    <w:rPr>
      <w:rFonts w:ascii="Microsoft JhengHei UI" w:hAnsi="Microsoft JhengHei UI" w:eastAsia="Microsoft JhengHei UI" w:cs="Microsoft JhengHei UI"/>
      <w:b/>
      <w:color w:val="000000"/>
      <w:sz w:val="24"/>
    </w:rPr>
  </w:style>
  <w:style w:type="character" w:customStyle="1" w:styleId="15">
    <w:name w:val="頁首 字元"/>
    <w:basedOn w:val="8"/>
    <w:link w:val="5"/>
    <w:qFormat/>
    <w:uiPriority w:val="99"/>
    <w:rPr>
      <w:rFonts w:ascii="Calibri" w:hAnsi="Calibri" w:eastAsia="Calibri" w:cs="Calibri"/>
      <w:color w:val="000000"/>
      <w:sz w:val="20"/>
      <w:szCs w:val="20"/>
    </w:rPr>
  </w:style>
  <w:style w:type="character" w:customStyle="1" w:styleId="16">
    <w:name w:val="頁尾 字元"/>
    <w:basedOn w:val="8"/>
    <w:link w:val="6"/>
    <w:qFormat/>
    <w:uiPriority w:val="99"/>
    <w:rPr>
      <w:rFonts w:ascii="Calibri" w:hAnsi="Calibri" w:eastAsia="Calibri" w:cs="Calibri"/>
      <w:color w:val="000000"/>
      <w:sz w:val="20"/>
      <w:szCs w:val="20"/>
    </w:rPr>
  </w:style>
  <w:style w:type="character" w:customStyle="1" w:styleId="17">
    <w:name w:val="註解方塊文字 字元"/>
    <w:basedOn w:val="8"/>
    <w:link w:val="7"/>
    <w:semiHidden/>
    <w:qFormat/>
    <w:uiPriority w:val="99"/>
    <w:rPr>
      <w:rFonts w:asciiTheme="majorHAnsi" w:hAnsiTheme="majorHAnsi" w:eastAsiaTheme="majorEastAsia" w:cstheme="majorBidi"/>
      <w:color w:val="000000"/>
      <w:sz w:val="18"/>
      <w:szCs w:val="18"/>
    </w:rPr>
  </w:style>
  <w:style w:type="character" w:customStyle="1" w:styleId="18">
    <w:name w:val="未解析的提及項目1"/>
    <w:basedOn w:val="8"/>
    <w:unhideWhenUsed/>
    <w:qFormat/>
    <w:uiPriority w:val="99"/>
    <w:rPr>
      <w:color w:val="808080"/>
      <w:shd w:val="clear" w:color="auto" w:fill="E6E6E6"/>
    </w:rPr>
  </w:style>
  <w:style w:type="paragraph" w:customStyle="1" w:styleId="19">
    <w:name w:val="無間距1"/>
    <w:qFormat/>
    <w:uiPriority w:val="1"/>
    <w:rPr>
      <w:rFonts w:ascii="Calibri" w:hAnsi="Calibri" w:eastAsia="Calibri" w:cs="Calibri"/>
      <w:color w:val="000000"/>
      <w:kern w:val="2"/>
      <w:sz w:val="22"/>
      <w:szCs w:val="22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23E307-7447-4C42-8E27-89C0315E0A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1272</Characters>
  <Lines>10</Lines>
  <Paragraphs>2</Paragraphs>
  <ScaleCrop>false</ScaleCrop>
  <LinksUpToDate>false</LinksUpToDate>
  <CharactersWithSpaces>1492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2020-11-02T07:42:00Z</dcterms:created>
  <dc:creator>王茉莉</dc:creator>
  <cp:lastModifiedBy>an</cp:lastModifiedBy>
  <cp:lastPrinted>2020-11-02T08:24:00Z</cp:lastPrinted>
  <dcterms:modified xsi:type="dcterms:W3CDTF">2022-02-17T10:06:05Z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